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2F57DA" w14:textId="14B6865A"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b/>
          <w:bCs/>
          <w:sz w:val="32"/>
          <w:szCs w:val="32"/>
          <w:u w:val="single"/>
        </w:rPr>
      </w:pPr>
      <w:r w:rsidRPr="00CD55CC">
        <w:rPr>
          <w:rFonts w:ascii="Avenir Book" w:hAnsi="Avenir Book"/>
          <w:b/>
          <w:bCs/>
          <w:sz w:val="32"/>
          <w:szCs w:val="32"/>
          <w:u w:val="single"/>
        </w:rPr>
        <w:t>Nom du site</w:t>
      </w:r>
    </w:p>
    <w:p w14:paraId="5534488A" w14:textId="77777777" w:rsidR="0052556B" w:rsidRPr="00CD55CC" w:rsidRDefault="0052556B" w:rsidP="0045606A">
      <w:pPr>
        <w:pBdr>
          <w:top w:val="single" w:sz="4" w:space="1" w:color="auto"/>
          <w:left w:val="single" w:sz="4" w:space="4" w:color="auto"/>
          <w:bottom w:val="single" w:sz="4" w:space="1" w:color="auto"/>
          <w:right w:val="single" w:sz="4" w:space="4" w:color="auto"/>
        </w:pBdr>
        <w:jc w:val="both"/>
        <w:rPr>
          <w:rFonts w:ascii="Avenir Book" w:hAnsi="Avenir Book"/>
          <w:b/>
          <w:bCs/>
          <w:sz w:val="32"/>
          <w:szCs w:val="32"/>
          <w:u w:val="single"/>
        </w:rPr>
      </w:pPr>
    </w:p>
    <w:p w14:paraId="44186138" w14:textId="61E6A219" w:rsidR="000A1BB0" w:rsidRPr="0052556B" w:rsidRDefault="0052556B" w:rsidP="0045606A">
      <w:pPr>
        <w:pBdr>
          <w:top w:val="single" w:sz="4" w:space="1" w:color="auto"/>
          <w:left w:val="single" w:sz="4" w:space="4" w:color="auto"/>
          <w:bottom w:val="single" w:sz="4" w:space="1" w:color="auto"/>
          <w:right w:val="single" w:sz="4" w:space="4" w:color="auto"/>
        </w:pBdr>
        <w:jc w:val="both"/>
        <w:rPr>
          <w:rFonts w:ascii="Avenir Book" w:hAnsi="Avenir Book"/>
          <w:sz w:val="32"/>
          <w:szCs w:val="32"/>
        </w:rPr>
      </w:pPr>
      <w:hyperlink r:id="rId4" w:history="1">
        <w:r w:rsidRPr="0052556B">
          <w:rPr>
            <w:rStyle w:val="Lienhypertexte"/>
            <w:rFonts w:ascii="Avenir Book" w:hAnsi="Avenir Book"/>
            <w:sz w:val="32"/>
            <w:szCs w:val="32"/>
          </w:rPr>
          <w:t>www.oiseauxdesjardins.fr</w:t>
        </w:r>
      </w:hyperlink>
    </w:p>
    <w:p w14:paraId="39B25052" w14:textId="77777777" w:rsidR="0052556B" w:rsidRDefault="0052556B" w:rsidP="0045606A">
      <w:pPr>
        <w:pBdr>
          <w:top w:val="single" w:sz="4" w:space="1" w:color="auto"/>
          <w:left w:val="single" w:sz="4" w:space="4" w:color="auto"/>
          <w:bottom w:val="single" w:sz="4" w:space="1" w:color="auto"/>
          <w:right w:val="single" w:sz="4" w:space="4" w:color="auto"/>
        </w:pBdr>
        <w:jc w:val="both"/>
        <w:rPr>
          <w:rFonts w:ascii="Avenir Book" w:hAnsi="Avenir Book"/>
          <w:sz w:val="32"/>
          <w:szCs w:val="32"/>
        </w:rPr>
      </w:pPr>
    </w:p>
    <w:p w14:paraId="4B2731B6" w14:textId="2CB56E27" w:rsidR="00333798" w:rsidRDefault="00E04AEE" w:rsidP="0045606A">
      <w:pPr>
        <w:pBdr>
          <w:top w:val="single" w:sz="4" w:space="1" w:color="auto"/>
          <w:left w:val="single" w:sz="4" w:space="4" w:color="auto"/>
          <w:bottom w:val="single" w:sz="4" w:space="1" w:color="auto"/>
          <w:right w:val="single" w:sz="4" w:space="4" w:color="auto"/>
        </w:pBdr>
        <w:jc w:val="both"/>
        <w:rPr>
          <w:rFonts w:ascii="Avenir Book" w:hAnsi="Avenir Book"/>
          <w:sz w:val="32"/>
          <w:szCs w:val="32"/>
        </w:rPr>
      </w:pPr>
      <w:r w:rsidRPr="00333798">
        <w:rPr>
          <w:rFonts w:ascii="Avenir Book" w:hAnsi="Avenir Book" w:hint="cs"/>
        </w:rPr>
        <w:t>Vo</w:t>
      </w:r>
      <w:r>
        <w:rPr>
          <w:rFonts w:ascii="Avenir Book" w:hAnsi="Avenir Book"/>
        </w:rPr>
        <w:t>ici quelques informations</w:t>
      </w:r>
      <w:r w:rsidRPr="00333798">
        <w:rPr>
          <w:rFonts w:ascii="Avenir Book" w:hAnsi="Avenir Book" w:hint="cs"/>
        </w:rPr>
        <w:t xml:space="preserve"> </w:t>
      </w:r>
      <w:r>
        <w:rPr>
          <w:rFonts w:ascii="Avenir Book" w:hAnsi="Avenir Book"/>
        </w:rPr>
        <w:t xml:space="preserve">pour </w:t>
      </w:r>
      <w:r w:rsidRPr="00333798">
        <w:rPr>
          <w:rFonts w:ascii="Avenir Book" w:hAnsi="Avenir Book" w:hint="cs"/>
        </w:rPr>
        <w:t>identifi</w:t>
      </w:r>
      <w:r>
        <w:rPr>
          <w:rFonts w:ascii="Avenir Book" w:hAnsi="Avenir Book"/>
        </w:rPr>
        <w:t xml:space="preserve">er </w:t>
      </w:r>
      <w:r w:rsidRPr="00333798">
        <w:rPr>
          <w:rFonts w:ascii="Avenir Book" w:hAnsi="Avenir Book" w:hint="cs"/>
        </w:rPr>
        <w:t>les oiseaux qui viennent régulièrement dans votre jardin</w:t>
      </w:r>
      <w:r>
        <w:rPr>
          <w:rFonts w:ascii="Avenir Book" w:hAnsi="Avenir Book"/>
        </w:rPr>
        <w:t>.</w:t>
      </w:r>
    </w:p>
    <w:p w14:paraId="1E6E3ED7" w14:textId="43F52070" w:rsidR="00E04AEE" w:rsidRDefault="0052556B" w:rsidP="0045606A">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noProof/>
        </w:rPr>
        <mc:AlternateContent>
          <mc:Choice Requires="wps">
            <w:drawing>
              <wp:anchor distT="0" distB="0" distL="114300" distR="114300" simplePos="0" relativeHeight="251671552" behindDoc="0" locked="0" layoutInCell="1" allowOverlap="1" wp14:anchorId="518C6897" wp14:editId="7AB7360E">
                <wp:simplePos x="0" y="0"/>
                <wp:positionH relativeFrom="column">
                  <wp:posOffset>4019684</wp:posOffset>
                </wp:positionH>
                <wp:positionV relativeFrom="paragraph">
                  <wp:posOffset>32385</wp:posOffset>
                </wp:positionV>
                <wp:extent cx="236855" cy="267970"/>
                <wp:effectExtent l="0" t="0" r="4445" b="0"/>
                <wp:wrapNone/>
                <wp:docPr id="1774185210" name="Zone de texte 5"/>
                <wp:cNvGraphicFramePr/>
                <a:graphic xmlns:a="http://schemas.openxmlformats.org/drawingml/2006/main">
                  <a:graphicData uri="http://schemas.microsoft.com/office/word/2010/wordprocessingShape">
                    <wps:wsp>
                      <wps:cNvSpPr txBox="1"/>
                      <wps:spPr>
                        <a:xfrm>
                          <a:off x="0" y="0"/>
                          <a:ext cx="236855" cy="267970"/>
                        </a:xfrm>
                        <a:prstGeom prst="rect">
                          <a:avLst/>
                        </a:prstGeom>
                        <a:solidFill>
                          <a:schemeClr val="lt1"/>
                        </a:solidFill>
                        <a:ln w="6350">
                          <a:noFill/>
                        </a:ln>
                      </wps:spPr>
                      <wps:txbx>
                        <w:txbxContent>
                          <w:p w14:paraId="25D74601" w14:textId="245649DF" w:rsidR="00E13B77" w:rsidRPr="00E13B77" w:rsidRDefault="00E13B77" w:rsidP="00E13B77">
                            <w:pPr>
                              <w:rPr>
                                <w:lang w:val="nl-NL"/>
                              </w:rPr>
                            </w:pPr>
                            <w:r>
                              <w:rPr>
                                <w:lang w:val="nl-NL"/>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8C6897" id="_x0000_t202" coordsize="21600,21600" o:spt="202" path="m,l,21600r21600,l21600,xe">
                <v:stroke joinstyle="miter"/>
                <v:path gradientshapeok="t" o:connecttype="rect"/>
              </v:shapetype>
              <v:shape id="Zone de texte 5" o:spid="_x0000_s1026" type="#_x0000_t202" style="position:absolute;left:0;text-align:left;margin-left:316.5pt;margin-top:2.55pt;width:18.65pt;height:2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" fillcolor="white [3201]" stroked="f" strokeweight=".5pt">
                <v:textbox>
                  <w:txbxContent>
                    <w:p w14:paraId="25D74601" w14:textId="245649DF" w:rsidR="00E13B77" w:rsidRPr="00E13B77" w:rsidRDefault="00E13B77" w:rsidP="00E13B77">
                      <w:pPr>
                        <w:rPr>
                          <w:lang w:val="nl-NL"/>
                        </w:rPr>
                      </w:pPr>
                      <w:r>
                        <w:rPr>
                          <w:lang w:val="nl-NL"/>
                        </w:rPr>
                        <w:t>4</w:t>
                      </w:r>
                    </w:p>
                  </w:txbxContent>
                </v:textbox>
              </v:shape>
            </w:pict>
          </mc:Fallback>
        </mc:AlternateContent>
      </w:r>
      <w:r>
        <w:rPr>
          <w:rFonts w:ascii="Avenir Book" w:hAnsi="Avenir Book"/>
          <w:noProof/>
        </w:rPr>
        <w:drawing>
          <wp:anchor distT="0" distB="0" distL="114300" distR="114300" simplePos="0" relativeHeight="251666432" behindDoc="0" locked="0" layoutInCell="1" allowOverlap="1" wp14:anchorId="480AF513" wp14:editId="663C178E">
            <wp:simplePos x="0" y="0"/>
            <wp:positionH relativeFrom="column">
              <wp:posOffset>3970521</wp:posOffset>
            </wp:positionH>
            <wp:positionV relativeFrom="paragraph">
              <wp:posOffset>-3810</wp:posOffset>
            </wp:positionV>
            <wp:extent cx="899795" cy="972185"/>
            <wp:effectExtent l="0" t="0" r="1905" b="5715"/>
            <wp:wrapSquare wrapText="bothSides"/>
            <wp:docPr id="269960695" name="Image 4" descr="Une image contenant oiseau, moineau, plein air, be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960695" name="Image 4" descr="Une image contenant oiseau, moineau, plein air, bec&#10;&#10;Description générée automatiquement"/>
                    <pic:cNvPicPr/>
                  </pic:nvPicPr>
                  <pic:blipFill rotWithShape="1">
                    <a:blip r:embed="rId5" cstate="print">
                      <a:extLst>
                        <a:ext uri="{28A0092B-C50C-407E-A947-70E740481C1C}">
                          <a14:useLocalDpi xmlns:a14="http://schemas.microsoft.com/office/drawing/2010/main" val="0"/>
                        </a:ext>
                      </a:extLst>
                    </a:blip>
                    <a:srcRect l="22152" t="9759" r="24225"/>
                    <a:stretch/>
                  </pic:blipFill>
                  <pic:spPr bwMode="auto">
                    <a:xfrm>
                      <a:off x="0" y="0"/>
                      <a:ext cx="899795" cy="9721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13B77">
        <w:rPr>
          <w:rFonts w:ascii="Avenir Book" w:hAnsi="Avenir Book"/>
          <w:noProof/>
        </w:rPr>
        <w:drawing>
          <wp:anchor distT="0" distB="0" distL="114300" distR="114300" simplePos="0" relativeHeight="251664383" behindDoc="0" locked="0" layoutInCell="1" allowOverlap="1" wp14:anchorId="72FB6483" wp14:editId="2DEA2E72">
            <wp:simplePos x="0" y="0"/>
            <wp:positionH relativeFrom="column">
              <wp:posOffset>333375</wp:posOffset>
            </wp:positionH>
            <wp:positionV relativeFrom="paragraph">
              <wp:posOffset>57150</wp:posOffset>
            </wp:positionV>
            <wp:extent cx="966470" cy="821055"/>
            <wp:effectExtent l="0" t="0" r="0" b="4445"/>
            <wp:wrapSquare wrapText="bothSides"/>
            <wp:docPr id="1587382875" name="Image 7" descr="Une image contenant oiseau, faune, oscines, plein a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382875" name="Image 7" descr="Une image contenant oiseau, faune, oscines, plein air&#10;&#10;Description générée automatiquement"/>
                    <pic:cNvPicPr/>
                  </pic:nvPicPr>
                  <pic:blipFill rotWithShape="1">
                    <a:blip r:embed="rId6" cstate="print">
                      <a:extLst>
                        <a:ext uri="{28A0092B-C50C-407E-A947-70E740481C1C}">
                          <a14:useLocalDpi xmlns:a14="http://schemas.microsoft.com/office/drawing/2010/main" val="0"/>
                        </a:ext>
                      </a:extLst>
                    </a:blip>
                    <a:srcRect l="20838" t="15086" r="33983" b="23478"/>
                    <a:stretch/>
                  </pic:blipFill>
                  <pic:spPr bwMode="auto">
                    <a:xfrm>
                      <a:off x="0" y="0"/>
                      <a:ext cx="966470" cy="8210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13B77">
        <w:rPr>
          <w:rFonts w:ascii="Avenir Book" w:hAnsi="Avenir Book"/>
          <w:noProof/>
        </w:rPr>
        <w:drawing>
          <wp:anchor distT="0" distB="0" distL="114300" distR="114300" simplePos="0" relativeHeight="251674624" behindDoc="0" locked="0" layoutInCell="1" allowOverlap="1" wp14:anchorId="65DA3164" wp14:editId="6E00AC23">
            <wp:simplePos x="0" y="0"/>
            <wp:positionH relativeFrom="column">
              <wp:posOffset>1390015</wp:posOffset>
            </wp:positionH>
            <wp:positionV relativeFrom="paragraph">
              <wp:posOffset>15240</wp:posOffset>
            </wp:positionV>
            <wp:extent cx="1153160" cy="863600"/>
            <wp:effectExtent l="0" t="0" r="2540" b="0"/>
            <wp:wrapSquare wrapText="bothSides"/>
            <wp:docPr id="1377222314" name="Image 6" descr="Une image contenant oiseau, plein air, bec, fau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222314" name="Image 6" descr="Une image contenant oiseau, plein air, bec, faun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53160" cy="863600"/>
                    </a:xfrm>
                    <a:prstGeom prst="rect">
                      <a:avLst/>
                    </a:prstGeom>
                  </pic:spPr>
                </pic:pic>
              </a:graphicData>
            </a:graphic>
            <wp14:sizeRelH relativeFrom="page">
              <wp14:pctWidth>0</wp14:pctWidth>
            </wp14:sizeRelH>
            <wp14:sizeRelV relativeFrom="page">
              <wp14:pctHeight>0</wp14:pctHeight>
            </wp14:sizeRelV>
          </wp:anchor>
        </w:drawing>
      </w:r>
      <w:r w:rsidR="00E04AEE">
        <w:rPr>
          <w:rFonts w:ascii="Avenir Book" w:hAnsi="Avenir Book"/>
          <w:noProof/>
        </w:rPr>
        <w:drawing>
          <wp:anchor distT="0" distB="0" distL="114300" distR="114300" simplePos="0" relativeHeight="251665408" behindDoc="0" locked="0" layoutInCell="1" allowOverlap="1" wp14:anchorId="24086054" wp14:editId="3EF114CF">
            <wp:simplePos x="0" y="0"/>
            <wp:positionH relativeFrom="column">
              <wp:posOffset>2600325</wp:posOffset>
            </wp:positionH>
            <wp:positionV relativeFrom="paragraph">
              <wp:posOffset>15840</wp:posOffset>
            </wp:positionV>
            <wp:extent cx="1323183" cy="900000"/>
            <wp:effectExtent l="0" t="0" r="0" b="1905"/>
            <wp:wrapSquare wrapText="bothSides"/>
            <wp:docPr id="1274374424" name="Image 3" descr="Une image contenant oiseau, faune, plein air, oscine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374424" name="Image 3" descr="Une image contenant oiseau, faune, plein air, oscines&#10;&#10;Description générée automatiquement"/>
                    <pic:cNvPicPr/>
                  </pic:nvPicPr>
                  <pic:blipFill rotWithShape="1">
                    <a:blip r:embed="rId8" cstate="print">
                      <a:extLst>
                        <a:ext uri="{28A0092B-C50C-407E-A947-70E740481C1C}">
                          <a14:useLocalDpi xmlns:a14="http://schemas.microsoft.com/office/drawing/2010/main" val="0"/>
                        </a:ext>
                      </a:extLst>
                    </a:blip>
                    <a:srcRect l="2624" t="38101" r="46212"/>
                    <a:stretch/>
                  </pic:blipFill>
                  <pic:spPr bwMode="auto">
                    <a:xfrm>
                      <a:off x="0" y="0"/>
                      <a:ext cx="1323183" cy="900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3852671" w14:textId="7F3102D5" w:rsidR="00E04AEE" w:rsidRDefault="00E04AEE"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7C1B510E" w14:textId="0A2AF119" w:rsidR="00E04AEE" w:rsidRDefault="00E13B77" w:rsidP="0045606A">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noProof/>
        </w:rPr>
        <mc:AlternateContent>
          <mc:Choice Requires="wps">
            <w:drawing>
              <wp:anchor distT="0" distB="0" distL="114300" distR="114300" simplePos="0" relativeHeight="251667456" behindDoc="0" locked="0" layoutInCell="1" allowOverlap="1" wp14:anchorId="20EB7E12" wp14:editId="0EE27D09">
                <wp:simplePos x="0" y="0"/>
                <wp:positionH relativeFrom="column">
                  <wp:posOffset>1026661</wp:posOffset>
                </wp:positionH>
                <wp:positionV relativeFrom="paragraph">
                  <wp:posOffset>163195</wp:posOffset>
                </wp:positionV>
                <wp:extent cx="234315" cy="267970"/>
                <wp:effectExtent l="0" t="0" r="0" b="0"/>
                <wp:wrapNone/>
                <wp:docPr id="795643500" name="Zone de texte 5"/>
                <wp:cNvGraphicFramePr/>
                <a:graphic xmlns:a="http://schemas.openxmlformats.org/drawingml/2006/main">
                  <a:graphicData uri="http://schemas.microsoft.com/office/word/2010/wordprocessingShape">
                    <wps:wsp>
                      <wps:cNvSpPr txBox="1"/>
                      <wps:spPr>
                        <a:xfrm>
                          <a:off x="0" y="0"/>
                          <a:ext cx="234315" cy="267970"/>
                        </a:xfrm>
                        <a:prstGeom prst="rect">
                          <a:avLst/>
                        </a:prstGeom>
                        <a:solidFill>
                          <a:schemeClr val="lt1"/>
                        </a:solidFill>
                        <a:ln w="6350">
                          <a:noFill/>
                        </a:ln>
                      </wps:spPr>
                      <wps:txbx>
                        <w:txbxContent>
                          <w:p w14:paraId="5D560C11" w14:textId="0A03ADC4" w:rsidR="00E13B77" w:rsidRPr="00E13B77" w:rsidRDefault="00E13B77">
                            <w:pPr>
                              <w:rPr>
                                <w:lang w:val="nl-NL"/>
                              </w:rPr>
                            </w:pPr>
                            <w:r>
                              <w:rPr>
                                <w:lang w:val="nl-NL"/>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EB7E12" id="_x0000_s1027" type="#_x0000_t202" style="position:absolute;left:0;text-align:left;margin-left:80.85pt;margin-top:12.85pt;width:18.45pt;height:2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" fillcolor="white [3201]" stroked="f" strokeweight=".5pt">
                <v:textbox>
                  <w:txbxContent>
                    <w:p w14:paraId="5D560C11" w14:textId="0A03ADC4" w:rsidR="00E13B77" w:rsidRPr="00E13B77" w:rsidRDefault="00E13B77">
                      <w:pPr>
                        <w:rPr>
                          <w:lang w:val="nl-NL"/>
                        </w:rPr>
                      </w:pPr>
                      <w:r>
                        <w:rPr>
                          <w:lang w:val="nl-NL"/>
                        </w:rPr>
                        <w:t>1</w:t>
                      </w:r>
                    </w:p>
                  </w:txbxContent>
                </v:textbox>
              </v:shape>
            </w:pict>
          </mc:Fallback>
        </mc:AlternateContent>
      </w:r>
      <w:r>
        <w:rPr>
          <w:rFonts w:ascii="Avenir Book" w:hAnsi="Avenir Book"/>
          <w:noProof/>
        </w:rPr>
        <mc:AlternateContent>
          <mc:Choice Requires="wps">
            <w:drawing>
              <wp:anchor distT="0" distB="0" distL="114300" distR="114300" simplePos="0" relativeHeight="251675648" behindDoc="0" locked="0" layoutInCell="1" allowOverlap="1" wp14:anchorId="6708944D" wp14:editId="3B0747F5">
                <wp:simplePos x="0" y="0"/>
                <wp:positionH relativeFrom="column">
                  <wp:posOffset>2274069</wp:posOffset>
                </wp:positionH>
                <wp:positionV relativeFrom="paragraph">
                  <wp:posOffset>179705</wp:posOffset>
                </wp:positionV>
                <wp:extent cx="234315" cy="250825"/>
                <wp:effectExtent l="0" t="0" r="0" b="3175"/>
                <wp:wrapNone/>
                <wp:docPr id="310381815" name="Zone de texte 5"/>
                <wp:cNvGraphicFramePr/>
                <a:graphic xmlns:a="http://schemas.openxmlformats.org/drawingml/2006/main">
                  <a:graphicData uri="http://schemas.microsoft.com/office/word/2010/wordprocessingShape">
                    <wps:wsp>
                      <wps:cNvSpPr txBox="1"/>
                      <wps:spPr>
                        <a:xfrm>
                          <a:off x="0" y="0"/>
                          <a:ext cx="234315" cy="250825"/>
                        </a:xfrm>
                        <a:prstGeom prst="rect">
                          <a:avLst/>
                        </a:prstGeom>
                        <a:solidFill>
                          <a:schemeClr val="lt1"/>
                        </a:solidFill>
                        <a:ln w="6350">
                          <a:noFill/>
                        </a:ln>
                      </wps:spPr>
                      <wps:txbx>
                        <w:txbxContent>
                          <w:p w14:paraId="6307F470" w14:textId="5DA5B2AE" w:rsidR="00E13B77" w:rsidRPr="00E13B77" w:rsidRDefault="00E13B77" w:rsidP="00E13B77">
                            <w:pPr>
                              <w:rPr>
                                <w:lang w:val="nl-NL"/>
                              </w:rPr>
                            </w:pPr>
                            <w:r>
                              <w:rPr>
                                <w:lang w:val="nl-NL"/>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8944D" id="_x0000_s1028" type="#_x0000_t202" style="position:absolute;left:0;text-align:left;margin-left:179.05pt;margin-top:14.15pt;width:18.45pt;height:19.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" fillcolor="white [3201]" stroked="f" strokeweight=".5pt">
                <v:textbox>
                  <w:txbxContent>
                    <w:p w14:paraId="6307F470" w14:textId="5DA5B2AE" w:rsidR="00E13B77" w:rsidRPr="00E13B77" w:rsidRDefault="00E13B77" w:rsidP="00E13B77">
                      <w:pPr>
                        <w:rPr>
                          <w:lang w:val="nl-NL"/>
                        </w:rPr>
                      </w:pPr>
                      <w:r>
                        <w:rPr>
                          <w:lang w:val="nl-NL"/>
                        </w:rPr>
                        <w:t>2</w:t>
                      </w:r>
                    </w:p>
                  </w:txbxContent>
                </v:textbox>
              </v:shape>
            </w:pict>
          </mc:Fallback>
        </mc:AlternateContent>
      </w:r>
      <w:r>
        <w:rPr>
          <w:rFonts w:ascii="Avenir Book" w:hAnsi="Avenir Book"/>
          <w:noProof/>
        </w:rPr>
        <mc:AlternateContent>
          <mc:Choice Requires="wps">
            <w:drawing>
              <wp:anchor distT="0" distB="0" distL="114300" distR="114300" simplePos="0" relativeHeight="251673600" behindDoc="0" locked="0" layoutInCell="1" allowOverlap="1" wp14:anchorId="524EB93C" wp14:editId="19419C43">
                <wp:simplePos x="0" y="0"/>
                <wp:positionH relativeFrom="column">
                  <wp:posOffset>3671570</wp:posOffset>
                </wp:positionH>
                <wp:positionV relativeFrom="paragraph">
                  <wp:posOffset>194444</wp:posOffset>
                </wp:positionV>
                <wp:extent cx="226503" cy="268448"/>
                <wp:effectExtent l="0" t="0" r="2540" b="0"/>
                <wp:wrapNone/>
                <wp:docPr id="491177897" name="Zone de texte 5"/>
                <wp:cNvGraphicFramePr/>
                <a:graphic xmlns:a="http://schemas.openxmlformats.org/drawingml/2006/main">
                  <a:graphicData uri="http://schemas.microsoft.com/office/word/2010/wordprocessingShape">
                    <wps:wsp>
                      <wps:cNvSpPr txBox="1"/>
                      <wps:spPr>
                        <a:xfrm flipH="1">
                          <a:off x="0" y="0"/>
                          <a:ext cx="226503" cy="268448"/>
                        </a:xfrm>
                        <a:prstGeom prst="rect">
                          <a:avLst/>
                        </a:prstGeom>
                        <a:solidFill>
                          <a:schemeClr val="lt1"/>
                        </a:solidFill>
                        <a:ln w="6350">
                          <a:noFill/>
                        </a:ln>
                      </wps:spPr>
                      <wps:txbx>
                        <w:txbxContent>
                          <w:p w14:paraId="76F36466" w14:textId="77777777" w:rsidR="00E13B77" w:rsidRPr="00E13B77" w:rsidRDefault="00E13B77" w:rsidP="00E13B77">
                            <w:pPr>
                              <w:rPr>
                                <w:lang w:val="nl-NL"/>
                              </w:rPr>
                            </w:pPr>
                            <w:r>
                              <w:rPr>
                                <w:lang w:val="nl-NL"/>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4EB93C" id="_x0000_s1029" type="#_x0000_t202" style="position:absolute;left:0;text-align:left;margin-left:289.1pt;margin-top:15.3pt;width:17.85pt;height:21.1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" fillcolor="white [3201]" stroked="f" strokeweight=".5pt">
                <v:textbox>
                  <w:txbxContent>
                    <w:p w14:paraId="76F36466" w14:textId="77777777" w:rsidR="00E13B77" w:rsidRPr="00E13B77" w:rsidRDefault="00E13B77" w:rsidP="00E13B77">
                      <w:pPr>
                        <w:rPr>
                          <w:lang w:val="nl-NL"/>
                        </w:rPr>
                      </w:pPr>
                      <w:r>
                        <w:rPr>
                          <w:lang w:val="nl-NL"/>
                        </w:rPr>
                        <w:t>3</w:t>
                      </w:r>
                    </w:p>
                  </w:txbxContent>
                </v:textbox>
              </v:shape>
            </w:pict>
          </mc:Fallback>
        </mc:AlternateContent>
      </w:r>
    </w:p>
    <w:p w14:paraId="39612CDB" w14:textId="01A74C68" w:rsidR="00E04AEE" w:rsidRDefault="00E04AEE"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60782A40" w14:textId="4BBC95C2" w:rsidR="00E04AEE" w:rsidRDefault="00E04AEE"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6B0F7EAB" w14:textId="382050F1" w:rsidR="00333798" w:rsidRPr="0052556B" w:rsidRDefault="00333798" w:rsidP="0045606A">
      <w:pPr>
        <w:pBdr>
          <w:top w:val="single" w:sz="4" w:space="1" w:color="auto"/>
          <w:left w:val="single" w:sz="4" w:space="4" w:color="auto"/>
          <w:bottom w:val="single" w:sz="4" w:space="1" w:color="auto"/>
          <w:right w:val="single" w:sz="4" w:space="4" w:color="auto"/>
        </w:pBdr>
        <w:jc w:val="both"/>
        <w:rPr>
          <w:rFonts w:ascii="Avenir Book" w:hAnsi="Avenir Book"/>
        </w:rPr>
      </w:pPr>
      <w:r w:rsidRPr="00333798">
        <w:rPr>
          <w:rFonts w:ascii="Avenir Book" w:hAnsi="Avenir Book"/>
        </w:rPr>
        <w:t>Le Rougegorge familier</w:t>
      </w:r>
      <w:r w:rsidR="0052556B">
        <w:rPr>
          <w:rFonts w:ascii="Avenir Book" w:hAnsi="Avenir Book"/>
        </w:rPr>
        <w:t xml:space="preserve"> (1)</w:t>
      </w:r>
      <w:r w:rsidRPr="00333798">
        <w:rPr>
          <w:rFonts w:ascii="Avenir Book" w:hAnsi="Avenir Book"/>
        </w:rPr>
        <w:t xml:space="preserve"> se présente comme un petit oiseau rondelet, avec des ailes relativement courtes atteignant à peine le milieu de la queue. L'adulte est reconnaissable à sa couleur orangée qui envahit tout le devant du corps. Le Rougegorge familier est avant tout un oiseau de la forêt au comportement solitaire et territorial mais il s’invite volontiers dans nos jardins</w:t>
      </w:r>
      <w:r w:rsidR="00E04AEE">
        <w:rPr>
          <w:rFonts w:ascii="Avenir Book" w:hAnsi="Avenir Book"/>
        </w:rPr>
        <w:t xml:space="preserve">. </w:t>
      </w:r>
      <w:r w:rsidR="0052556B">
        <w:rPr>
          <w:rFonts w:ascii="Avenir Book" w:hAnsi="Avenir Book"/>
        </w:rPr>
        <w:t xml:space="preserve">Le merle (4) a une plus </w:t>
      </w:r>
      <w:r w:rsidR="0052556B" w:rsidRPr="0052556B">
        <w:rPr>
          <w:rFonts w:ascii="Avenir Book" w:hAnsi="Avenir Book"/>
        </w:rPr>
        <w:t>grande taille et son plumage</w:t>
      </w:r>
      <w:r w:rsidR="0052556B">
        <w:rPr>
          <w:rFonts w:ascii="Avenir Book" w:hAnsi="Avenir Book"/>
        </w:rPr>
        <w:t xml:space="preserve"> est</w:t>
      </w:r>
      <w:r w:rsidR="0052556B" w:rsidRPr="0052556B">
        <w:rPr>
          <w:rFonts w:ascii="Avenir Book" w:hAnsi="Avenir Book"/>
        </w:rPr>
        <w:t xml:space="preserve"> très sombre</w:t>
      </w:r>
      <w:r w:rsidR="0052556B">
        <w:rPr>
          <w:rFonts w:ascii="Avenir Book" w:hAnsi="Avenir Book"/>
        </w:rPr>
        <w:t xml:space="preserve">, </w:t>
      </w:r>
      <w:r w:rsidR="0052556B" w:rsidRPr="0052556B">
        <w:rPr>
          <w:rFonts w:ascii="Avenir Book" w:hAnsi="Avenir Book"/>
        </w:rPr>
        <w:t>il ne craint pas l'Homme. Son bec est jaune orangé et l'œil est entouré d'un cercle oculaire de la même couleur. Toute l'année, le merle se nourrit au sol où il se déplace par petits bonds.</w:t>
      </w:r>
      <w:r w:rsidR="0052556B">
        <w:rPr>
          <w:rFonts w:ascii="Avenir Book" w:hAnsi="Avenir Book"/>
        </w:rPr>
        <w:t xml:space="preserve"> </w:t>
      </w:r>
      <w:r w:rsidR="00E04AEE" w:rsidRPr="00E04AEE">
        <w:rPr>
          <w:rFonts w:ascii="Avenir Book" w:hAnsi="Avenir Book"/>
        </w:rPr>
        <w:t>La Mésange charbonnière</w:t>
      </w:r>
      <w:r w:rsidR="0052556B">
        <w:rPr>
          <w:rFonts w:ascii="Avenir Book" w:hAnsi="Avenir Book"/>
        </w:rPr>
        <w:t xml:space="preserve"> (3)</w:t>
      </w:r>
      <w:r w:rsidR="00E04AEE" w:rsidRPr="00E04AEE">
        <w:rPr>
          <w:rFonts w:ascii="Avenir Book" w:hAnsi="Avenir Book"/>
        </w:rPr>
        <w:t xml:space="preserve"> est remarquable par sa tête noire à larges joues blanches. Elle est une espèce commune qui côtoie souvent l'Homme et vient facilement à la mangeoire récupérer, entre autre, les graines de tournesol que son bec puissant lui permet de casser</w:t>
      </w:r>
      <w:r w:rsidR="00E04AEE">
        <w:rPr>
          <w:rFonts w:ascii="Avenir Book" w:hAnsi="Avenir Book"/>
        </w:rPr>
        <w:t xml:space="preserve">. </w:t>
      </w:r>
      <w:r w:rsidR="00E04AEE" w:rsidRPr="00E04AEE">
        <w:rPr>
          <w:rFonts w:ascii="Avenir Book" w:hAnsi="Avenir Book"/>
        </w:rPr>
        <w:t>Le moineau domestique</w:t>
      </w:r>
      <w:r w:rsidR="0052556B">
        <w:rPr>
          <w:rFonts w:ascii="Avenir Book" w:hAnsi="Avenir Book"/>
        </w:rPr>
        <w:t xml:space="preserve"> (4)</w:t>
      </w:r>
      <w:r w:rsidR="00E04AEE" w:rsidRPr="00E04AEE">
        <w:rPr>
          <w:rFonts w:ascii="Avenir Book" w:hAnsi="Avenir Book"/>
        </w:rPr>
        <w:t xml:space="preserve"> est bien connu de tous. La tête est facilement identifiable avec la calotte grise, les joues blanc sale et la gorge noire se prolongeant en bavette sur la poitrine. Il vit pratiquement partout où l'homme est présent ce qui en fait un oiseau très populaire dans nos jardins et </w:t>
      </w:r>
      <w:r w:rsidR="00E04AEE">
        <w:rPr>
          <w:rFonts w:ascii="Avenir Book" w:hAnsi="Avenir Book"/>
        </w:rPr>
        <w:t>en ville</w:t>
      </w:r>
      <w:r w:rsidR="00E04AEE" w:rsidRPr="00E04AEE">
        <w:rPr>
          <w:rFonts w:ascii="Avenir Book" w:hAnsi="Avenir Book"/>
        </w:rPr>
        <w:t>.</w:t>
      </w:r>
    </w:p>
    <w:p w14:paraId="32A74BA1" w14:textId="2ACB2A33" w:rsidR="00333798" w:rsidRDefault="00333798"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3C835489" w14:textId="566038A0" w:rsidR="002E138D" w:rsidRPr="00CD55CC"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b/>
          <w:bCs/>
          <w:sz w:val="32"/>
          <w:szCs w:val="32"/>
          <w:u w:val="single"/>
        </w:rPr>
      </w:pPr>
      <w:r w:rsidRPr="00CD55CC">
        <w:rPr>
          <w:rFonts w:ascii="Avenir Book" w:hAnsi="Avenir Book"/>
          <w:b/>
          <w:bCs/>
          <w:sz w:val="32"/>
          <w:szCs w:val="32"/>
          <w:u w:val="single"/>
        </w:rPr>
        <w:t>Mots-clés</w:t>
      </w:r>
      <w:r w:rsidR="00E04AEE" w:rsidRPr="00E04AEE">
        <w:rPr>
          <w:rFonts w:ascii="Avenir Book" w:hAnsi="Avenir Book"/>
          <w:noProof/>
        </w:rPr>
        <w:t xml:space="preserve"> </w:t>
      </w:r>
    </w:p>
    <w:p w14:paraId="0EC2C3BC" w14:textId="77777777"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27638DAB"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41B531C4" w14:textId="2C148CBF" w:rsidR="0045606A"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rPr>
        <w:t>…………………………………………………………………………………………………..</w:t>
      </w:r>
    </w:p>
    <w:p w14:paraId="246E515D" w14:textId="77777777"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4981C5C9"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63F90528" w14:textId="5B006DE5"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rPr>
        <w:t>…………………………………………………………………………………………………..</w:t>
      </w:r>
    </w:p>
    <w:p w14:paraId="76A6CE3C" w14:textId="77777777"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5BD4843F"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35AF427A" w14:textId="10428310"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rPr>
        <w:t>…………………………………………………………………………………………………..</w:t>
      </w:r>
    </w:p>
    <w:p w14:paraId="3ED1DD1E"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2B1F2532"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6A6E66BB"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1A2615C2" w14:textId="77777777" w:rsidR="0045606A" w:rsidRDefault="0045606A" w:rsidP="00B458B5">
      <w:pPr>
        <w:jc w:val="both"/>
        <w:rPr>
          <w:rFonts w:ascii="Avenir Book" w:hAnsi="Avenir Book"/>
        </w:rPr>
      </w:pPr>
    </w:p>
    <w:p w14:paraId="7D25EEC2" w14:textId="77777777" w:rsidR="0045606A" w:rsidRDefault="0045606A" w:rsidP="00B458B5">
      <w:pPr>
        <w:jc w:val="both"/>
        <w:rPr>
          <w:rFonts w:ascii="Avenir Book" w:hAnsi="Avenir Book"/>
        </w:rPr>
      </w:pPr>
    </w:p>
    <w:p w14:paraId="71FFB38A" w14:textId="77777777" w:rsidR="002E138D" w:rsidRDefault="002E138D" w:rsidP="00B458B5">
      <w:pPr>
        <w:jc w:val="both"/>
        <w:rPr>
          <w:rFonts w:ascii="Avenir Book" w:hAnsi="Avenir Book"/>
        </w:rPr>
      </w:pPr>
    </w:p>
    <w:p w14:paraId="4BDAF893" w14:textId="77777777" w:rsidR="002E138D" w:rsidRDefault="002E138D" w:rsidP="00B458B5">
      <w:pPr>
        <w:jc w:val="both"/>
        <w:rPr>
          <w:rFonts w:ascii="Avenir Book" w:hAnsi="Avenir Book"/>
        </w:rPr>
      </w:pPr>
    </w:p>
    <w:p w14:paraId="6603FBFC" w14:textId="77777777" w:rsidR="002E138D" w:rsidRDefault="002E138D" w:rsidP="00B458B5">
      <w:pPr>
        <w:jc w:val="both"/>
        <w:rPr>
          <w:rFonts w:ascii="Avenir Book" w:hAnsi="Avenir Book"/>
        </w:rPr>
      </w:pPr>
    </w:p>
    <w:p w14:paraId="505DEB10" w14:textId="77777777" w:rsidR="002E138D" w:rsidRDefault="002E138D" w:rsidP="00B458B5">
      <w:pPr>
        <w:jc w:val="both"/>
        <w:rPr>
          <w:rFonts w:ascii="Avenir Book" w:hAnsi="Avenir Book"/>
        </w:rPr>
      </w:pPr>
    </w:p>
    <w:p w14:paraId="7B99180E" w14:textId="77777777" w:rsidR="002E138D" w:rsidRDefault="002E138D" w:rsidP="00B458B5">
      <w:pPr>
        <w:jc w:val="both"/>
        <w:rPr>
          <w:rFonts w:ascii="Avenir Book" w:hAnsi="Avenir Book"/>
        </w:rPr>
      </w:pPr>
    </w:p>
    <w:p w14:paraId="59ADA659" w14:textId="77777777" w:rsidR="00CD55CC" w:rsidRDefault="00CD55CC" w:rsidP="00B458B5">
      <w:pPr>
        <w:jc w:val="both"/>
        <w:rPr>
          <w:rFonts w:ascii="Avenir Book" w:hAnsi="Avenir Book"/>
        </w:rPr>
        <w:sectPr w:rsidR="00CD55CC" w:rsidSect="004A30A8">
          <w:pgSz w:w="11900" w:h="16840"/>
          <w:pgMar w:top="1417" w:right="1417" w:bottom="1417" w:left="1417" w:header="708" w:footer="708" w:gutter="0"/>
          <w:cols w:space="708"/>
          <w:docGrid w:linePitch="360"/>
        </w:sectPr>
      </w:pPr>
    </w:p>
    <w:p w14:paraId="70DF7982" w14:textId="77777777" w:rsidR="002E138D" w:rsidRDefault="002E138D" w:rsidP="00B458B5">
      <w:pPr>
        <w:jc w:val="both"/>
        <w:rPr>
          <w:rFonts w:ascii="Avenir Book" w:hAnsi="Avenir Book"/>
        </w:rPr>
      </w:pPr>
    </w:p>
    <w:p w14:paraId="73A568E0" w14:textId="673618BB" w:rsidR="002E138D" w:rsidRPr="00CD55CC" w:rsidRDefault="002E138D" w:rsidP="002E138D">
      <w:pPr>
        <w:jc w:val="both"/>
        <w:rPr>
          <w:rFonts w:ascii="Avenir Book" w:hAnsi="Avenir Book"/>
          <w:sz w:val="52"/>
          <w:szCs w:val="52"/>
        </w:rPr>
      </w:pPr>
      <w:r w:rsidRPr="00CD55CC">
        <w:rPr>
          <w:rFonts w:ascii="Avenir Book" w:hAnsi="Avenir Book"/>
          <w:sz w:val="52"/>
          <w:szCs w:val="52"/>
        </w:rPr>
        <w:t>https://www.</w:t>
      </w:r>
      <w:r w:rsidR="0052556B">
        <w:rPr>
          <w:rFonts w:ascii="Avenir Book" w:hAnsi="Avenir Book"/>
          <w:sz w:val="52"/>
          <w:szCs w:val="52"/>
        </w:rPr>
        <w:t>oiseauxdesjardins.fr</w:t>
      </w:r>
    </w:p>
    <w:p w14:paraId="25C59A37" w14:textId="77777777" w:rsidR="002E138D" w:rsidRPr="00CD55CC" w:rsidRDefault="002E138D" w:rsidP="002E138D">
      <w:pPr>
        <w:jc w:val="center"/>
        <w:rPr>
          <w:rFonts w:ascii="Avenir Book" w:hAnsi="Avenir Book"/>
          <w:sz w:val="44"/>
          <w:szCs w:val="44"/>
        </w:rPr>
      </w:pPr>
    </w:p>
    <w:p w14:paraId="7FF2DEAE" w14:textId="77777777" w:rsidR="002E138D" w:rsidRPr="00CD55CC" w:rsidRDefault="002E138D" w:rsidP="002E138D">
      <w:pPr>
        <w:jc w:val="center"/>
        <w:rPr>
          <w:rFonts w:ascii="Avenir Book" w:hAnsi="Avenir Book"/>
          <w:sz w:val="44"/>
          <w:szCs w:val="44"/>
        </w:rPr>
      </w:pPr>
    </w:p>
    <w:p w14:paraId="2BE872D9" w14:textId="28B9EE2C" w:rsidR="002E138D" w:rsidRPr="00CD55CC" w:rsidRDefault="002E138D" w:rsidP="002E138D">
      <w:pPr>
        <w:jc w:val="center"/>
        <w:rPr>
          <w:rFonts w:ascii="Avenir Book" w:hAnsi="Avenir Book"/>
          <w:sz w:val="96"/>
          <w:szCs w:val="96"/>
        </w:rPr>
      </w:pPr>
      <w:r w:rsidRPr="00CD55CC">
        <w:rPr>
          <w:rFonts w:ascii="Avenir Book" w:hAnsi="Avenir Book"/>
          <w:sz w:val="96"/>
          <w:szCs w:val="96"/>
        </w:rPr>
        <w:t>Mots-clés</w:t>
      </w:r>
    </w:p>
    <w:p w14:paraId="555918AC" w14:textId="77777777" w:rsidR="002E138D" w:rsidRDefault="002E138D" w:rsidP="00B458B5">
      <w:pPr>
        <w:jc w:val="both"/>
        <w:rPr>
          <w:rFonts w:ascii="Avenir Book" w:hAnsi="Avenir Book"/>
        </w:rPr>
      </w:pPr>
    </w:p>
    <w:p w14:paraId="65289E59" w14:textId="77777777" w:rsidR="002E138D" w:rsidRDefault="002E138D" w:rsidP="00B458B5">
      <w:pPr>
        <w:jc w:val="both"/>
        <w:rPr>
          <w:rFonts w:ascii="Avenir Book" w:hAnsi="Avenir Book"/>
        </w:rPr>
      </w:pPr>
    </w:p>
    <w:p w14:paraId="496F07EE" w14:textId="77777777" w:rsidR="002E138D" w:rsidRDefault="002E138D" w:rsidP="00B458B5">
      <w:pPr>
        <w:jc w:val="both"/>
        <w:rPr>
          <w:rFonts w:ascii="Avenir Book" w:hAnsi="Avenir Book"/>
        </w:rPr>
      </w:pPr>
    </w:p>
    <w:p w14:paraId="0A375CAC" w14:textId="77777777" w:rsidR="002E138D" w:rsidRDefault="002E138D" w:rsidP="00B458B5">
      <w:pPr>
        <w:jc w:val="both"/>
        <w:rPr>
          <w:rFonts w:ascii="Avenir Book" w:hAnsi="Avenir Book"/>
        </w:rPr>
      </w:pPr>
    </w:p>
    <w:p w14:paraId="5AD18230" w14:textId="71358767" w:rsidR="002E138D" w:rsidRDefault="002E138D" w:rsidP="00B458B5">
      <w:pPr>
        <w:jc w:val="both"/>
        <w:rPr>
          <w:rFonts w:ascii="Avenir Book" w:hAnsi="Avenir Book"/>
        </w:rPr>
      </w:pPr>
      <w:r>
        <w:rPr>
          <w:rFonts w:ascii="Avenir Book" w:hAnsi="Avenir Book"/>
        </w:rPr>
        <w:t>…………………………………………………………………………………………………..</w:t>
      </w:r>
    </w:p>
    <w:p w14:paraId="36D83C4A" w14:textId="77777777" w:rsidR="002E138D" w:rsidRDefault="002E138D" w:rsidP="00B458B5">
      <w:pPr>
        <w:jc w:val="both"/>
        <w:rPr>
          <w:rFonts w:ascii="Avenir Book" w:hAnsi="Avenir Book"/>
        </w:rPr>
      </w:pPr>
    </w:p>
    <w:p w14:paraId="77D2FF48" w14:textId="77777777" w:rsidR="002E138D" w:rsidRDefault="002E138D" w:rsidP="00B458B5">
      <w:pPr>
        <w:jc w:val="both"/>
        <w:rPr>
          <w:rFonts w:ascii="Avenir Book" w:hAnsi="Avenir Book"/>
        </w:rPr>
      </w:pPr>
    </w:p>
    <w:p w14:paraId="1257B8E3" w14:textId="77777777" w:rsidR="002E138D" w:rsidRDefault="002E138D" w:rsidP="00B458B5">
      <w:pPr>
        <w:jc w:val="both"/>
        <w:rPr>
          <w:rFonts w:ascii="Avenir Book" w:hAnsi="Avenir Book"/>
        </w:rPr>
      </w:pPr>
    </w:p>
    <w:p w14:paraId="5F15DF2C" w14:textId="77777777" w:rsidR="002E138D" w:rsidRDefault="002E138D" w:rsidP="00B458B5">
      <w:pPr>
        <w:jc w:val="both"/>
        <w:rPr>
          <w:rFonts w:ascii="Avenir Book" w:hAnsi="Avenir Book"/>
        </w:rPr>
      </w:pPr>
    </w:p>
    <w:p w14:paraId="093DE3C3" w14:textId="77777777" w:rsidR="002E138D" w:rsidRDefault="002E138D" w:rsidP="002E138D">
      <w:pPr>
        <w:jc w:val="both"/>
        <w:rPr>
          <w:rFonts w:ascii="Avenir Book" w:hAnsi="Avenir Book"/>
        </w:rPr>
      </w:pPr>
      <w:r>
        <w:rPr>
          <w:rFonts w:ascii="Avenir Book" w:hAnsi="Avenir Book"/>
        </w:rPr>
        <w:t>…………………………………………………………………………………………………..</w:t>
      </w:r>
    </w:p>
    <w:p w14:paraId="2EF214E8" w14:textId="77777777" w:rsidR="002E138D" w:rsidRDefault="002E138D" w:rsidP="00B458B5">
      <w:pPr>
        <w:jc w:val="both"/>
        <w:rPr>
          <w:rFonts w:ascii="Avenir Book" w:hAnsi="Avenir Book"/>
        </w:rPr>
      </w:pPr>
    </w:p>
    <w:p w14:paraId="02B7BE86" w14:textId="77777777" w:rsidR="002E138D" w:rsidRDefault="002E138D" w:rsidP="00B458B5">
      <w:pPr>
        <w:jc w:val="both"/>
        <w:rPr>
          <w:rFonts w:ascii="Avenir Book" w:hAnsi="Avenir Book"/>
        </w:rPr>
      </w:pPr>
    </w:p>
    <w:p w14:paraId="5D895979" w14:textId="77777777" w:rsidR="002E138D" w:rsidRDefault="002E138D" w:rsidP="00B458B5">
      <w:pPr>
        <w:jc w:val="both"/>
        <w:rPr>
          <w:rFonts w:ascii="Avenir Book" w:hAnsi="Avenir Book"/>
        </w:rPr>
      </w:pPr>
    </w:p>
    <w:p w14:paraId="430E3A15" w14:textId="77777777" w:rsidR="00CD55CC" w:rsidRDefault="00CD55CC" w:rsidP="00B458B5">
      <w:pPr>
        <w:jc w:val="both"/>
        <w:rPr>
          <w:rFonts w:ascii="Avenir Book" w:hAnsi="Avenir Book"/>
        </w:rPr>
      </w:pPr>
    </w:p>
    <w:p w14:paraId="3ED122BB" w14:textId="77777777" w:rsidR="00CD55CC" w:rsidRDefault="00CD55CC" w:rsidP="00CD55CC">
      <w:pPr>
        <w:jc w:val="both"/>
        <w:rPr>
          <w:rFonts w:ascii="Avenir Book" w:hAnsi="Avenir Book"/>
        </w:rPr>
      </w:pPr>
      <w:r>
        <w:rPr>
          <w:rFonts w:ascii="Avenir Book" w:hAnsi="Avenir Book"/>
        </w:rPr>
        <w:t>…………………………………………………………………………………………………..</w:t>
      </w:r>
    </w:p>
    <w:p w14:paraId="56336D39" w14:textId="77777777" w:rsidR="002E138D" w:rsidRDefault="002E138D" w:rsidP="00B458B5">
      <w:pPr>
        <w:jc w:val="both"/>
        <w:rPr>
          <w:rFonts w:ascii="Avenir Book" w:hAnsi="Avenir Book"/>
        </w:rPr>
      </w:pPr>
    </w:p>
    <w:p w14:paraId="7219C0F1" w14:textId="77777777" w:rsidR="00CD55CC" w:rsidRDefault="00CD55CC" w:rsidP="00B458B5">
      <w:pPr>
        <w:jc w:val="both"/>
        <w:rPr>
          <w:rFonts w:ascii="Avenir Book" w:hAnsi="Avenir Book"/>
        </w:rPr>
      </w:pPr>
    </w:p>
    <w:p w14:paraId="4CFBB60E" w14:textId="77777777" w:rsidR="00CD55CC" w:rsidRDefault="00CD55CC" w:rsidP="00B458B5">
      <w:pPr>
        <w:jc w:val="both"/>
        <w:rPr>
          <w:rFonts w:ascii="Avenir Book" w:hAnsi="Avenir Book"/>
        </w:rPr>
      </w:pPr>
    </w:p>
    <w:p w14:paraId="507F72F2" w14:textId="77777777" w:rsidR="00E51539" w:rsidRDefault="00E51539" w:rsidP="00B458B5">
      <w:pPr>
        <w:jc w:val="both"/>
        <w:rPr>
          <w:rFonts w:ascii="Avenir Book" w:hAnsi="Avenir Book"/>
        </w:rPr>
      </w:pPr>
    </w:p>
    <w:p w14:paraId="21A3509A" w14:textId="77777777" w:rsidR="00E51539" w:rsidRDefault="00E51539" w:rsidP="00B458B5">
      <w:pPr>
        <w:jc w:val="both"/>
        <w:rPr>
          <w:rFonts w:ascii="Avenir Book" w:hAnsi="Avenir Book"/>
        </w:rPr>
      </w:pPr>
    </w:p>
    <w:p w14:paraId="771D4049" w14:textId="77777777" w:rsidR="00E51539" w:rsidRDefault="00E51539" w:rsidP="00B458B5">
      <w:pPr>
        <w:jc w:val="both"/>
        <w:rPr>
          <w:rFonts w:ascii="Avenir Book" w:hAnsi="Avenir Book"/>
        </w:rPr>
      </w:pPr>
    </w:p>
    <w:p w14:paraId="5BA13E2F" w14:textId="77777777" w:rsidR="00E51539" w:rsidRDefault="00E51539" w:rsidP="00B458B5">
      <w:pPr>
        <w:jc w:val="both"/>
        <w:rPr>
          <w:rFonts w:ascii="Avenir Book" w:hAnsi="Avenir Book"/>
        </w:rPr>
      </w:pPr>
    </w:p>
    <w:p w14:paraId="25702FDC" w14:textId="77777777" w:rsidR="00E51539" w:rsidRDefault="00E51539" w:rsidP="00B458B5">
      <w:pPr>
        <w:jc w:val="both"/>
        <w:rPr>
          <w:rFonts w:ascii="Avenir Book" w:hAnsi="Avenir Book"/>
        </w:rPr>
      </w:pPr>
    </w:p>
    <w:p w14:paraId="0ED992D2" w14:textId="77777777" w:rsidR="00E51539" w:rsidRDefault="00E51539" w:rsidP="00B458B5">
      <w:pPr>
        <w:jc w:val="both"/>
        <w:rPr>
          <w:rFonts w:ascii="Avenir Book" w:hAnsi="Avenir Book"/>
        </w:rPr>
      </w:pPr>
    </w:p>
    <w:p w14:paraId="3F5DDB93" w14:textId="77777777" w:rsidR="00E51539" w:rsidRDefault="00E51539" w:rsidP="00B458B5">
      <w:pPr>
        <w:jc w:val="both"/>
        <w:rPr>
          <w:rFonts w:ascii="Avenir Book" w:hAnsi="Avenir Book"/>
        </w:rPr>
      </w:pPr>
    </w:p>
    <w:p w14:paraId="14C9E939" w14:textId="77777777" w:rsidR="00E51539" w:rsidRDefault="00E51539" w:rsidP="00B458B5">
      <w:pPr>
        <w:jc w:val="both"/>
        <w:rPr>
          <w:rFonts w:ascii="Avenir Book" w:hAnsi="Avenir Book"/>
        </w:rPr>
      </w:pPr>
    </w:p>
    <w:p w14:paraId="3A367280" w14:textId="5D2D0E52" w:rsidR="00E51539" w:rsidRPr="00E51539" w:rsidRDefault="00E51539" w:rsidP="00967C50">
      <w:pPr>
        <w:jc w:val="center"/>
        <w:rPr>
          <w:rFonts w:ascii="Abadi MT Condensed Light" w:hAnsi="Abadi MT Condensed Light"/>
          <w:sz w:val="130"/>
          <w:szCs w:val="130"/>
        </w:rPr>
      </w:pPr>
      <w:r w:rsidRPr="00E51539">
        <w:rPr>
          <w:rFonts w:ascii="Abadi MT Condensed Light" w:hAnsi="Abadi MT Condensed Light"/>
          <w:sz w:val="130"/>
          <w:szCs w:val="130"/>
        </w:rPr>
        <w:t>www.</w:t>
      </w:r>
      <w:r w:rsidR="0052556B">
        <w:rPr>
          <w:rFonts w:ascii="Abadi MT Condensed Light" w:hAnsi="Abadi MT Condensed Light"/>
          <w:sz w:val="130"/>
          <w:szCs w:val="130"/>
        </w:rPr>
        <w:t>oiseauxdesjardins.fr</w:t>
      </w:r>
    </w:p>
    <w:p w14:paraId="2BBF4650" w14:textId="77777777" w:rsidR="00E51539" w:rsidRDefault="00E51539" w:rsidP="00B458B5">
      <w:pPr>
        <w:jc w:val="both"/>
        <w:rPr>
          <w:rFonts w:ascii="Avenir Book" w:hAnsi="Avenir Book"/>
        </w:rPr>
      </w:pPr>
    </w:p>
    <w:p w14:paraId="12ED12AC" w14:textId="77777777" w:rsidR="00E51539" w:rsidRDefault="00E51539" w:rsidP="00B458B5">
      <w:pPr>
        <w:jc w:val="both"/>
        <w:rPr>
          <w:rFonts w:ascii="Avenir Book" w:hAnsi="Avenir Book"/>
        </w:rPr>
        <w:sectPr w:rsidR="00E51539" w:rsidSect="00CD55CC">
          <w:pgSz w:w="16820" w:h="11900" w:orient="landscape"/>
          <w:pgMar w:top="1417" w:right="1417" w:bottom="1417" w:left="1417" w:header="708" w:footer="708" w:gutter="0"/>
          <w:cols w:space="708"/>
          <w:docGrid w:linePitch="360"/>
        </w:sectPr>
      </w:pPr>
    </w:p>
    <w:p w14:paraId="35902A30" w14:textId="2A7E6941" w:rsidR="002E138D" w:rsidRPr="00B458B5" w:rsidRDefault="002E138D" w:rsidP="00E51539">
      <w:pPr>
        <w:jc w:val="both"/>
        <w:rPr>
          <w:rFonts w:ascii="Avenir Book" w:hAnsi="Avenir Book"/>
        </w:rPr>
      </w:pPr>
    </w:p>
    <w:sectPr w:rsidR="002E138D" w:rsidRPr="00B458B5" w:rsidSect="004A30A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venir Book">
    <w:panose1 w:val="02000503020000020003"/>
    <w:charset w:val="00"/>
    <w:family w:val="auto"/>
    <w:pitch w:val="variable"/>
    <w:sig w:usb0="800000AF" w:usb1="5000204A" w:usb2="00000000" w:usb3="00000000" w:csb0="0000009B" w:csb1="00000000"/>
  </w:font>
  <w:font w:name="Abadi MT Condensed Light">
    <w:panose1 w:val="020B0306030101010103"/>
    <w:charset w:val="4D"/>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mirrorMargins/>
  <w:proofState w:spelling="clean" w:grammar="clean"/>
  <w:defaultTabStop w:val="708"/>
  <w:hyphenationZone w:val="425"/>
  <w:evenAndOddHeaders/>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5"/>
    <w:rsid w:val="000A1BB0"/>
    <w:rsid w:val="00244229"/>
    <w:rsid w:val="002E138D"/>
    <w:rsid w:val="00333798"/>
    <w:rsid w:val="0045606A"/>
    <w:rsid w:val="0049000E"/>
    <w:rsid w:val="004A30A8"/>
    <w:rsid w:val="00510A29"/>
    <w:rsid w:val="0052556B"/>
    <w:rsid w:val="00877033"/>
    <w:rsid w:val="00946E65"/>
    <w:rsid w:val="00967C50"/>
    <w:rsid w:val="00A34B15"/>
    <w:rsid w:val="00B458B5"/>
    <w:rsid w:val="00C61EC9"/>
    <w:rsid w:val="00CD55CC"/>
    <w:rsid w:val="00E04AEE"/>
    <w:rsid w:val="00E13B77"/>
    <w:rsid w:val="00E51539"/>
    <w:rsid w:val="00E82EE8"/>
    <w:rsid w:val="00EB49E1"/>
    <w:rsid w:val="00F5774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F32D6"/>
  <w15:chartTrackingRefBased/>
  <w15:docId w15:val="{34C878AC-8CD0-E84D-9D79-C5934599C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58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B458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B458B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458B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458B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458B5"/>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458B5"/>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458B5"/>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458B5"/>
    <w:pPr>
      <w:keepNext/>
      <w:keepLines/>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58B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458B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458B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458B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458B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458B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458B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458B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458B5"/>
    <w:rPr>
      <w:rFonts w:eastAsiaTheme="majorEastAsia" w:cstheme="majorBidi"/>
      <w:color w:val="272727" w:themeColor="text1" w:themeTint="D8"/>
    </w:rPr>
  </w:style>
  <w:style w:type="paragraph" w:styleId="Titre">
    <w:name w:val="Title"/>
    <w:basedOn w:val="Normal"/>
    <w:next w:val="Normal"/>
    <w:link w:val="TitreCar"/>
    <w:uiPriority w:val="10"/>
    <w:qFormat/>
    <w:rsid w:val="00B458B5"/>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458B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458B5"/>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458B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458B5"/>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B458B5"/>
    <w:rPr>
      <w:i/>
      <w:iCs/>
      <w:color w:val="404040" w:themeColor="text1" w:themeTint="BF"/>
    </w:rPr>
  </w:style>
  <w:style w:type="paragraph" w:styleId="Paragraphedeliste">
    <w:name w:val="List Paragraph"/>
    <w:basedOn w:val="Normal"/>
    <w:uiPriority w:val="34"/>
    <w:qFormat/>
    <w:rsid w:val="00B458B5"/>
    <w:pPr>
      <w:ind w:left="720"/>
      <w:contextualSpacing/>
    </w:pPr>
  </w:style>
  <w:style w:type="character" w:styleId="Accentuationintense">
    <w:name w:val="Intense Emphasis"/>
    <w:basedOn w:val="Policepardfaut"/>
    <w:uiPriority w:val="21"/>
    <w:qFormat/>
    <w:rsid w:val="00B458B5"/>
    <w:rPr>
      <w:i/>
      <w:iCs/>
      <w:color w:val="0F4761" w:themeColor="accent1" w:themeShade="BF"/>
    </w:rPr>
  </w:style>
  <w:style w:type="paragraph" w:styleId="Citationintense">
    <w:name w:val="Intense Quote"/>
    <w:basedOn w:val="Normal"/>
    <w:next w:val="Normal"/>
    <w:link w:val="CitationintenseCar"/>
    <w:uiPriority w:val="30"/>
    <w:qFormat/>
    <w:rsid w:val="00B458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458B5"/>
    <w:rPr>
      <w:i/>
      <w:iCs/>
      <w:color w:val="0F4761" w:themeColor="accent1" w:themeShade="BF"/>
    </w:rPr>
  </w:style>
  <w:style w:type="character" w:styleId="Rfrenceintense">
    <w:name w:val="Intense Reference"/>
    <w:basedOn w:val="Policepardfaut"/>
    <w:uiPriority w:val="32"/>
    <w:qFormat/>
    <w:rsid w:val="00B458B5"/>
    <w:rPr>
      <w:b/>
      <w:bCs/>
      <w:smallCaps/>
      <w:color w:val="0F4761" w:themeColor="accent1" w:themeShade="BF"/>
      <w:spacing w:val="5"/>
    </w:rPr>
  </w:style>
  <w:style w:type="paragraph" w:styleId="NormalWeb">
    <w:name w:val="Normal (Web)"/>
    <w:basedOn w:val="Normal"/>
    <w:uiPriority w:val="99"/>
    <w:semiHidden/>
    <w:unhideWhenUsed/>
    <w:rsid w:val="00B458B5"/>
    <w:rPr>
      <w:rFonts w:ascii="Times New Roman" w:hAnsi="Times New Roman" w:cs="Times New Roman"/>
    </w:rPr>
  </w:style>
  <w:style w:type="character" w:styleId="Lienhypertexte">
    <w:name w:val="Hyperlink"/>
    <w:basedOn w:val="Policepardfaut"/>
    <w:uiPriority w:val="99"/>
    <w:unhideWhenUsed/>
    <w:rsid w:val="00B458B5"/>
    <w:rPr>
      <w:color w:val="467886" w:themeColor="hyperlink"/>
      <w:u w:val="single"/>
    </w:rPr>
  </w:style>
  <w:style w:type="character" w:styleId="Mentionnonrsolue">
    <w:name w:val="Unresolved Mention"/>
    <w:basedOn w:val="Policepardfaut"/>
    <w:uiPriority w:val="99"/>
    <w:semiHidden/>
    <w:unhideWhenUsed/>
    <w:rsid w:val="00B458B5"/>
    <w:rPr>
      <w:color w:val="605E5C"/>
      <w:shd w:val="clear" w:color="auto" w:fill="E1DFDD"/>
    </w:rPr>
  </w:style>
  <w:style w:type="character" w:styleId="Lienhypertextesuivivisit">
    <w:name w:val="FollowedHyperlink"/>
    <w:basedOn w:val="Policepardfaut"/>
    <w:uiPriority w:val="99"/>
    <w:semiHidden/>
    <w:unhideWhenUsed/>
    <w:rsid w:val="00E5153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3980244">
      <w:bodyDiv w:val="1"/>
      <w:marLeft w:val="0"/>
      <w:marRight w:val="0"/>
      <w:marTop w:val="0"/>
      <w:marBottom w:val="0"/>
      <w:divBdr>
        <w:top w:val="none" w:sz="0" w:space="0" w:color="auto"/>
        <w:left w:val="none" w:sz="0" w:space="0" w:color="auto"/>
        <w:bottom w:val="none" w:sz="0" w:space="0" w:color="auto"/>
        <w:right w:val="none" w:sz="0" w:space="0" w:color="auto"/>
      </w:divBdr>
      <w:divsChild>
        <w:div w:id="953051939">
          <w:marLeft w:val="0"/>
          <w:marRight w:val="0"/>
          <w:marTop w:val="0"/>
          <w:marBottom w:val="0"/>
          <w:divBdr>
            <w:top w:val="none" w:sz="0" w:space="0" w:color="auto"/>
            <w:left w:val="none" w:sz="0" w:space="0" w:color="auto"/>
            <w:bottom w:val="none" w:sz="0" w:space="0" w:color="auto"/>
            <w:right w:val="none" w:sz="0" w:space="0" w:color="auto"/>
          </w:divBdr>
        </w:div>
        <w:div w:id="960260844">
          <w:marLeft w:val="0"/>
          <w:marRight w:val="0"/>
          <w:marTop w:val="0"/>
          <w:marBottom w:val="0"/>
          <w:divBdr>
            <w:top w:val="none" w:sz="0" w:space="0" w:color="auto"/>
            <w:left w:val="none" w:sz="0" w:space="0" w:color="auto"/>
            <w:bottom w:val="none" w:sz="0" w:space="0" w:color="auto"/>
            <w:right w:val="none" w:sz="0" w:space="0" w:color="auto"/>
          </w:divBdr>
        </w:div>
      </w:divsChild>
    </w:div>
    <w:div w:id="666247646">
      <w:bodyDiv w:val="1"/>
      <w:marLeft w:val="0"/>
      <w:marRight w:val="0"/>
      <w:marTop w:val="0"/>
      <w:marBottom w:val="0"/>
      <w:divBdr>
        <w:top w:val="none" w:sz="0" w:space="0" w:color="auto"/>
        <w:left w:val="none" w:sz="0" w:space="0" w:color="auto"/>
        <w:bottom w:val="none" w:sz="0" w:space="0" w:color="auto"/>
        <w:right w:val="none" w:sz="0" w:space="0" w:color="auto"/>
      </w:divBdr>
    </w:div>
    <w:div w:id="1632903569">
      <w:bodyDiv w:val="1"/>
      <w:marLeft w:val="0"/>
      <w:marRight w:val="0"/>
      <w:marTop w:val="0"/>
      <w:marBottom w:val="0"/>
      <w:divBdr>
        <w:top w:val="none" w:sz="0" w:space="0" w:color="auto"/>
        <w:left w:val="none" w:sz="0" w:space="0" w:color="auto"/>
        <w:bottom w:val="none" w:sz="0" w:space="0" w:color="auto"/>
        <w:right w:val="none" w:sz="0" w:space="0" w:color="auto"/>
      </w:divBdr>
    </w:div>
    <w:div w:id="2044553370">
      <w:bodyDiv w:val="1"/>
      <w:marLeft w:val="0"/>
      <w:marRight w:val="0"/>
      <w:marTop w:val="0"/>
      <w:marBottom w:val="0"/>
      <w:divBdr>
        <w:top w:val="none" w:sz="0" w:space="0" w:color="auto"/>
        <w:left w:val="none" w:sz="0" w:space="0" w:color="auto"/>
        <w:bottom w:val="none" w:sz="0" w:space="0" w:color="auto"/>
        <w:right w:val="none" w:sz="0" w:space="0" w:color="auto"/>
      </w:divBdr>
      <w:divsChild>
        <w:div w:id="698508229">
          <w:marLeft w:val="0"/>
          <w:marRight w:val="0"/>
          <w:marTop w:val="0"/>
          <w:marBottom w:val="0"/>
          <w:divBdr>
            <w:top w:val="none" w:sz="0" w:space="0" w:color="auto"/>
            <w:left w:val="none" w:sz="0" w:space="0" w:color="auto"/>
            <w:bottom w:val="none" w:sz="0" w:space="0" w:color="auto"/>
            <w:right w:val="none" w:sz="0" w:space="0" w:color="auto"/>
          </w:divBdr>
        </w:div>
        <w:div w:id="791023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www.oiseauxdesjardins.fr" TargetMode="Externa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275</Words>
  <Characters>1514</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Richard</dc:creator>
  <cp:keywords/>
  <dc:description/>
  <cp:lastModifiedBy>Nadine STOUVENAKERS</cp:lastModifiedBy>
  <cp:revision>3</cp:revision>
  <dcterms:created xsi:type="dcterms:W3CDTF">2024-08-29T07:33:00Z</dcterms:created>
  <dcterms:modified xsi:type="dcterms:W3CDTF">2024-08-29T08:00:00Z</dcterms:modified>
</cp:coreProperties>
</file>