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861AF2" w14:textId="77777777" w:rsidR="00237EF9" w:rsidRDefault="00000000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 xml:space="preserve">Prénom : </w:t>
      </w:r>
    </w:p>
    <w:p w14:paraId="1DC4BAC4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1F3DA6A1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1B2E3586" w14:textId="77777777" w:rsidR="00237EF9" w:rsidRDefault="00000000">
      <w:pPr>
        <w:jc w:val="center"/>
        <w:rPr>
          <w:rFonts w:ascii="Century Gothic" w:eastAsia="Century Gothic" w:hAnsi="Century Gothic" w:cs="Century Gothic"/>
          <w:sz w:val="28"/>
          <w:szCs w:val="28"/>
        </w:rPr>
      </w:pPr>
      <w:r>
        <w:rPr>
          <w:rFonts w:ascii="Century Gothic" w:eastAsia="Century Gothic" w:hAnsi="Century Gothic" w:cs="Century Gothic"/>
          <w:sz w:val="28"/>
          <w:szCs w:val="28"/>
        </w:rPr>
        <w:t>Mon cahier de sciences</w:t>
      </w:r>
    </w:p>
    <w:p w14:paraId="56C810A6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54338845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57FFA258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0503FDA9" w14:textId="77777777" w:rsidR="00237EF9" w:rsidRDefault="00000000">
      <w:pPr>
        <w:jc w:val="center"/>
        <w:rPr>
          <w:rFonts w:ascii="Century Gothic" w:eastAsia="Century Gothic" w:hAnsi="Century Gothic" w:cs="Century Gothic"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JE DÉCOUVRE LES LIENS DE PARENTÉ ENTRE LES ANIMAUX</w:t>
      </w:r>
    </w:p>
    <w:p w14:paraId="05270142" w14:textId="77777777" w:rsidR="00237EF9" w:rsidRDefault="00237EF9">
      <w:pPr>
        <w:jc w:val="center"/>
        <w:rPr>
          <w:rFonts w:ascii="Century Gothic" w:eastAsia="Century Gothic" w:hAnsi="Century Gothic" w:cs="Century Gothic"/>
          <w:sz w:val="32"/>
          <w:szCs w:val="32"/>
        </w:rPr>
      </w:pPr>
    </w:p>
    <w:p w14:paraId="4467F1AE" w14:textId="77777777" w:rsidR="00237EF9" w:rsidRDefault="00000000">
      <w:pPr>
        <w:jc w:val="center"/>
        <w:rPr>
          <w:rFonts w:ascii="Century Gothic" w:eastAsia="Century Gothic" w:hAnsi="Century Gothic" w:cs="Century Gothic"/>
          <w:i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« </w:t>
      </w:r>
      <w:r>
        <w:rPr>
          <w:rFonts w:ascii="Century Gothic" w:eastAsia="Century Gothic" w:hAnsi="Century Gothic" w:cs="Century Gothic"/>
          <w:i/>
          <w:sz w:val="32"/>
          <w:szCs w:val="32"/>
        </w:rPr>
        <w:t xml:space="preserve">Entre le pigeon ramier, le triton alpestre et la grande roussette, </w:t>
      </w:r>
    </w:p>
    <w:p w14:paraId="62AF7C99" w14:textId="77777777" w:rsidR="00237EF9" w:rsidRDefault="00000000">
      <w:pPr>
        <w:jc w:val="center"/>
        <w:rPr>
          <w:rFonts w:ascii="Century Gothic" w:eastAsia="Century Gothic" w:hAnsi="Century Gothic" w:cs="Century Gothic"/>
          <w:sz w:val="32"/>
          <w:szCs w:val="32"/>
        </w:rPr>
      </w:pPr>
      <w:proofErr w:type="gramStart"/>
      <w:r>
        <w:rPr>
          <w:rFonts w:ascii="Century Gothic" w:eastAsia="Century Gothic" w:hAnsi="Century Gothic" w:cs="Century Gothic"/>
          <w:i/>
          <w:sz w:val="32"/>
          <w:szCs w:val="32"/>
        </w:rPr>
        <w:t>qui</w:t>
      </w:r>
      <w:proofErr w:type="gramEnd"/>
      <w:r>
        <w:rPr>
          <w:rFonts w:ascii="Century Gothic" w:eastAsia="Century Gothic" w:hAnsi="Century Gothic" w:cs="Century Gothic"/>
          <w:i/>
          <w:sz w:val="32"/>
          <w:szCs w:val="32"/>
        </w:rPr>
        <w:t xml:space="preserve"> est le plus proche parent de qui ?</w:t>
      </w:r>
      <w:r>
        <w:rPr>
          <w:rFonts w:ascii="Century Gothic" w:eastAsia="Century Gothic" w:hAnsi="Century Gothic" w:cs="Century Gothic"/>
          <w:sz w:val="32"/>
          <w:szCs w:val="32"/>
        </w:rPr>
        <w:t> »</w:t>
      </w:r>
    </w:p>
    <w:p w14:paraId="014BD200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54C40A5D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7FCE6CBF" w14:textId="77777777" w:rsidR="00237EF9" w:rsidRDefault="00000000">
      <w:pPr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 xml:space="preserve">J’apprends progressivement : </w:t>
      </w:r>
    </w:p>
    <w:p w14:paraId="2D2ED453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78942E12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ind w:left="714" w:hanging="357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Leçon 1 : Je découvre les types de classements d’animaux dont un en particulier qui se base sur les critères anatomiques du corps.</w:t>
      </w:r>
    </w:p>
    <w:p w14:paraId="67B85209" w14:textId="77777777" w:rsidR="00237EF9" w:rsidRDefault="00237EF9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jc w:val="both"/>
        <w:rPr>
          <w:rFonts w:ascii="Century Gothic" w:eastAsia="Century Gothic" w:hAnsi="Century Gothic" w:cs="Century Gothic"/>
          <w:color w:val="000000"/>
        </w:rPr>
      </w:pPr>
    </w:p>
    <w:p w14:paraId="61ABA78B" w14:textId="77777777" w:rsidR="00BF5EC7" w:rsidRDefault="00BF5EC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jc w:val="both"/>
        <w:rPr>
          <w:rFonts w:ascii="Century Gothic" w:eastAsia="Century Gothic" w:hAnsi="Century Gothic" w:cs="Century Gothic"/>
          <w:color w:val="000000"/>
        </w:rPr>
      </w:pPr>
    </w:p>
    <w:p w14:paraId="253019E2" w14:textId="380EA12A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Leçon</w:t>
      </w:r>
      <w:r w:rsidR="00BF5EC7">
        <w:rPr>
          <w:rFonts w:ascii="Century Gothic" w:eastAsia="Century Gothic" w:hAnsi="Century Gothic" w:cs="Century Gothic"/>
          <w:color w:val="000000"/>
        </w:rPr>
        <w:t xml:space="preserve"> </w:t>
      </w:r>
      <w:r>
        <w:rPr>
          <w:rFonts w:ascii="Century Gothic" w:eastAsia="Century Gothic" w:hAnsi="Century Gothic" w:cs="Century Gothic"/>
          <w:color w:val="000000"/>
        </w:rPr>
        <w:t>2 : ………………………………………………………………………………………………</w:t>
      </w:r>
    </w:p>
    <w:p w14:paraId="415DBB2F" w14:textId="77777777" w:rsidR="00237EF9" w:rsidRDefault="00000000">
      <w:pPr>
        <w:spacing w:line="360" w:lineRule="auto"/>
        <w:ind w:left="709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…………………………………………………………………………………………………………..</w:t>
      </w:r>
    </w:p>
    <w:p w14:paraId="43E2C9DF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34D72D8B" w14:textId="77777777" w:rsidR="00BF5EC7" w:rsidRDefault="00BF5EC7">
      <w:pPr>
        <w:jc w:val="both"/>
        <w:rPr>
          <w:rFonts w:ascii="Century Gothic" w:eastAsia="Century Gothic" w:hAnsi="Century Gothic" w:cs="Century Gothic"/>
        </w:rPr>
      </w:pPr>
    </w:p>
    <w:p w14:paraId="6E675B02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Leçon 3 : ………………………………………………………………………………………………</w:t>
      </w:r>
    </w:p>
    <w:p w14:paraId="0E1B4441" w14:textId="77777777" w:rsidR="00237EF9" w:rsidRDefault="00000000">
      <w:pPr>
        <w:spacing w:line="360" w:lineRule="auto"/>
        <w:ind w:left="709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…………………………………………………………………………………………………………..</w:t>
      </w:r>
    </w:p>
    <w:p w14:paraId="47163413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7B1B1450" w14:textId="77777777" w:rsidR="00BF5EC7" w:rsidRDefault="00BF5EC7">
      <w:pPr>
        <w:jc w:val="both"/>
        <w:rPr>
          <w:rFonts w:ascii="Century Gothic" w:eastAsia="Century Gothic" w:hAnsi="Century Gothic" w:cs="Century Gothic"/>
        </w:rPr>
      </w:pPr>
    </w:p>
    <w:p w14:paraId="39D89B2A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Leçon 4 : ………………………………………………………………………………………………</w:t>
      </w:r>
    </w:p>
    <w:p w14:paraId="45C56111" w14:textId="77777777" w:rsidR="00237EF9" w:rsidRDefault="00000000">
      <w:pPr>
        <w:spacing w:line="360" w:lineRule="auto"/>
        <w:ind w:left="709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…………………………………………………………………………………………………………..</w:t>
      </w:r>
    </w:p>
    <w:p w14:paraId="4029959A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3B077C24" w14:textId="77777777" w:rsidR="00BF5EC7" w:rsidRDefault="00BF5EC7">
      <w:pPr>
        <w:jc w:val="both"/>
        <w:rPr>
          <w:rFonts w:ascii="Century Gothic" w:eastAsia="Century Gothic" w:hAnsi="Century Gothic" w:cs="Century Gothic"/>
        </w:rPr>
      </w:pPr>
    </w:p>
    <w:p w14:paraId="165D1947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Leçon 5 : ………………………………………………………………………………………………</w:t>
      </w:r>
    </w:p>
    <w:p w14:paraId="0C9F7497" w14:textId="77777777" w:rsidR="00237EF9" w:rsidRDefault="00000000">
      <w:pPr>
        <w:spacing w:line="360" w:lineRule="auto"/>
        <w:ind w:left="709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…………………………………………………………………………………………………………..</w:t>
      </w:r>
    </w:p>
    <w:p w14:paraId="5C487662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62F269E9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08D60775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15E8D7FE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20B2DF80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0934FC22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50B95488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70ECB760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4443D323" w14:textId="77777777" w:rsidR="00237EF9" w:rsidRDefault="00237EF9">
      <w:pPr>
        <w:jc w:val="center"/>
        <w:rPr>
          <w:rFonts w:ascii="Century Gothic" w:eastAsia="Century Gothic" w:hAnsi="Century Gothic" w:cs="Century Gothic"/>
        </w:rPr>
      </w:pPr>
    </w:p>
    <w:p w14:paraId="1228255C" w14:textId="77777777" w:rsidR="00237EF9" w:rsidRDefault="00000000">
      <w:pPr>
        <w:rPr>
          <w:rFonts w:ascii="Century Gothic" w:eastAsia="Century Gothic" w:hAnsi="Century Gothic" w:cs="Century Gothic"/>
        </w:rPr>
      </w:pPr>
      <w:r>
        <w:br w:type="page"/>
      </w:r>
    </w:p>
    <w:p w14:paraId="292DEC8D" w14:textId="77777777" w:rsidR="00237EF9" w:rsidRDefault="00000000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  <w:r>
        <w:rPr>
          <w:rFonts w:ascii="Century Gothic" w:eastAsia="Century Gothic" w:hAnsi="Century Gothic" w:cs="Century Gothic"/>
          <w:color w:val="4472C4"/>
          <w:sz w:val="32"/>
          <w:szCs w:val="32"/>
        </w:rPr>
        <w:lastRenderedPageBreak/>
        <w:t>Leçon 1 : le ………………………………</w:t>
      </w:r>
      <w:proofErr w:type="gramStart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…….</w:t>
      </w:r>
      <w:proofErr w:type="gramEnd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.</w:t>
      </w:r>
    </w:p>
    <w:p w14:paraId="61D8A48D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4F2DB26D" w14:textId="77777777" w:rsidR="00237EF9" w:rsidRDefault="00000000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Différentes manières de classer les animaux – rappel.</w:t>
      </w:r>
    </w:p>
    <w:p w14:paraId="2722ED72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01FBECD5" w14:textId="77777777" w:rsidR="00237EF9" w:rsidRDefault="00000000">
      <w:pPr>
        <w:jc w:val="both"/>
        <w:rPr>
          <w:rFonts w:ascii="Century Gothic" w:eastAsia="Century Gothic" w:hAnsi="Century Gothic" w:cs="Century Gothic"/>
        </w:rPr>
      </w:pPr>
      <w:r>
        <w:rPr>
          <w:noProof/>
        </w:rPr>
        <w:drawing>
          <wp:anchor distT="0" distB="0" distL="114300" distR="114300" simplePos="0" relativeHeight="251658240" behindDoc="0" locked="0" layoutInCell="1" hidden="0" allowOverlap="1" wp14:anchorId="0B330720" wp14:editId="3FA50502">
            <wp:simplePos x="0" y="0"/>
            <wp:positionH relativeFrom="column">
              <wp:posOffset>1</wp:posOffset>
            </wp:positionH>
            <wp:positionV relativeFrom="paragraph">
              <wp:posOffset>12065</wp:posOffset>
            </wp:positionV>
            <wp:extent cx="2441158" cy="3633017"/>
            <wp:effectExtent l="0" t="0" r="0" b="0"/>
            <wp:wrapSquare wrapText="bothSides" distT="0" distB="0" distL="114300" distR="114300"/>
            <wp:docPr id="209404628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"/>
                    <a:srcRect l="9090" t="6425" r="6131" b="4420"/>
                    <a:stretch>
                      <a:fillRect/>
                    </a:stretch>
                  </pic:blipFill>
                  <pic:spPr>
                    <a:xfrm>
                      <a:off x="0" y="0"/>
                      <a:ext cx="2441158" cy="36330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8B9669F" w14:textId="77777777" w:rsidR="00237EF9" w:rsidRDefault="00000000">
      <w:pPr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Mon groupe choisit de classer ces 8 animaux de la manière suivante :</w:t>
      </w:r>
    </w:p>
    <w:p w14:paraId="3BA2A0EE" w14:textId="77777777" w:rsidR="00237EF9" w:rsidRDefault="00237EF9">
      <w:pPr>
        <w:jc w:val="both"/>
        <w:rPr>
          <w:rFonts w:ascii="Century Gothic" w:eastAsia="Century Gothic" w:hAnsi="Century Gothic" w:cs="Century Gothic"/>
        </w:rPr>
      </w:pPr>
    </w:p>
    <w:p w14:paraId="690499A8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…………………………………………………………………….</w:t>
      </w:r>
    </w:p>
    <w:p w14:paraId="7087C202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…………………………………………………………………….</w:t>
      </w:r>
    </w:p>
    <w:p w14:paraId="232AA9DC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…………………………………………………………………….</w:t>
      </w:r>
    </w:p>
    <w:p w14:paraId="36C31C63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…………………………………………………………………….</w:t>
      </w:r>
    </w:p>
    <w:p w14:paraId="7624D608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…………………………………………………………………….</w:t>
      </w:r>
    </w:p>
    <w:p w14:paraId="7E33E976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</w:t>
      </w:r>
    </w:p>
    <w:p w14:paraId="28905E1D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</w:t>
      </w:r>
    </w:p>
    <w:p w14:paraId="457736F5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</w:t>
      </w:r>
    </w:p>
    <w:p w14:paraId="0984263B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</w:t>
      </w:r>
    </w:p>
    <w:p w14:paraId="2DBB5504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</w:t>
      </w:r>
    </w:p>
    <w:p w14:paraId="06B93B0C" w14:textId="77777777" w:rsidR="00237EF9" w:rsidRDefault="00237EF9">
      <w:pPr>
        <w:spacing w:line="360" w:lineRule="auto"/>
        <w:jc w:val="both"/>
        <w:rPr>
          <w:rFonts w:ascii="Century Gothic" w:eastAsia="Century Gothic" w:hAnsi="Century Gothic" w:cs="Century Gothic"/>
        </w:rPr>
      </w:pPr>
    </w:p>
    <w:p w14:paraId="0B1ADE81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Les autres groupes ont choisi de les classer selon d’autres critères :</w:t>
      </w:r>
    </w:p>
    <w:p w14:paraId="20D6B59C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……………………………………………………………….</w:t>
      </w:r>
    </w:p>
    <w:p w14:paraId="6801E4BB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……………………………………………………………….</w:t>
      </w:r>
    </w:p>
    <w:p w14:paraId="2BB0C994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……………………………………………………………….</w:t>
      </w:r>
    </w:p>
    <w:p w14:paraId="3831FEF8" w14:textId="77777777" w:rsidR="00237EF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……………………………………………………………….</w:t>
      </w:r>
    </w:p>
    <w:p w14:paraId="710F3F84" w14:textId="77777777" w:rsidR="00237EF9" w:rsidRDefault="00237EF9">
      <w:pPr>
        <w:jc w:val="both"/>
        <w:rPr>
          <w:rFonts w:ascii="Century Gothic" w:eastAsia="Century Gothic" w:hAnsi="Century Gothic" w:cs="Century Gothic"/>
          <w:sz w:val="28"/>
          <w:szCs w:val="28"/>
        </w:rPr>
      </w:pPr>
    </w:p>
    <w:p w14:paraId="71049978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  <w:sz w:val="28"/>
          <w:szCs w:val="28"/>
        </w:rPr>
      </w:pPr>
      <w:r>
        <w:rPr>
          <w:rFonts w:ascii="Century Gothic" w:eastAsia="Century Gothic" w:hAnsi="Century Gothic" w:cs="Century Gothic"/>
          <w:sz w:val="28"/>
          <w:szCs w:val="28"/>
        </w:rPr>
        <w:t xml:space="preserve">La vidéo « Espèces d’espèces » nous a expliqué que </w:t>
      </w:r>
      <w:r>
        <w:rPr>
          <w:rFonts w:ascii="Century Gothic" w:eastAsia="Century Gothic" w:hAnsi="Century Gothic" w:cs="Century Gothic"/>
        </w:rPr>
        <w:t>………………………………….</w:t>
      </w:r>
    </w:p>
    <w:p w14:paraId="58808DCC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56CCB907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06E32D4B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…………………………………………………………………………………………………………………</w:t>
      </w:r>
    </w:p>
    <w:p w14:paraId="353742B0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  <w:color w:val="FF0000"/>
        </w:rPr>
      </w:pPr>
      <w:r>
        <w:rPr>
          <w:rFonts w:ascii="Century Gothic" w:eastAsia="Century Gothic" w:hAnsi="Century Gothic" w:cs="Century Gothic"/>
          <w:color w:val="FF0000"/>
        </w:rPr>
        <w:t xml:space="preserve">Nous avons aussi appris qu’une espèce est composée d’individus qui peuvent se reproduire entre eux </w:t>
      </w:r>
      <w:r>
        <w:rPr>
          <w:rFonts w:ascii="Century Gothic" w:eastAsia="Century Gothic" w:hAnsi="Century Gothic" w:cs="Century Gothic"/>
          <w:color w:val="FF0000"/>
          <w:u w:val="single"/>
        </w:rPr>
        <w:t>et</w:t>
      </w:r>
      <w:r>
        <w:rPr>
          <w:rFonts w:ascii="Century Gothic" w:eastAsia="Century Gothic" w:hAnsi="Century Gothic" w:cs="Century Gothic"/>
          <w:color w:val="FF0000"/>
        </w:rPr>
        <w:t xml:space="preserve"> qui donnent une descendance fertile. </w:t>
      </w:r>
    </w:p>
    <w:p w14:paraId="240634FA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  <w:color w:val="000000"/>
        </w:rPr>
      </w:pPr>
      <w:r>
        <w:rPr>
          <w:rFonts w:ascii="Century Gothic" w:eastAsia="Century Gothic" w:hAnsi="Century Gothic" w:cs="Century Gothic"/>
          <w:color w:val="000000"/>
        </w:rPr>
        <w:t>Ensemble, nous allons apprendre à classer le animaux sur base de …………………</w:t>
      </w:r>
      <w:proofErr w:type="gramStart"/>
      <w:r>
        <w:rPr>
          <w:rFonts w:ascii="Century Gothic" w:eastAsia="Century Gothic" w:hAnsi="Century Gothic" w:cs="Century Gothic"/>
          <w:color w:val="000000"/>
        </w:rPr>
        <w:t>…….</w:t>
      </w:r>
      <w:proofErr w:type="gramEnd"/>
      <w:r>
        <w:rPr>
          <w:rFonts w:ascii="Century Gothic" w:eastAsia="Century Gothic" w:hAnsi="Century Gothic" w:cs="Century Gothic"/>
          <w:color w:val="000000"/>
        </w:rPr>
        <w:t>………………………………………………………………………………………….</w:t>
      </w:r>
    </w:p>
    <w:p w14:paraId="06D44CE2" w14:textId="77777777" w:rsidR="00BF5EC7" w:rsidRDefault="00BF5EC7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1D2B28E6" w14:textId="4B2C8AC4" w:rsidR="00237EF9" w:rsidRDefault="00000000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  <w:r>
        <w:rPr>
          <w:rFonts w:ascii="Century Gothic" w:eastAsia="Century Gothic" w:hAnsi="Century Gothic" w:cs="Century Gothic"/>
          <w:color w:val="4472C4"/>
          <w:sz w:val="32"/>
          <w:szCs w:val="32"/>
        </w:rPr>
        <w:lastRenderedPageBreak/>
        <w:t>Leçon 2 : le ………………………………</w:t>
      </w:r>
      <w:proofErr w:type="gramStart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…….</w:t>
      </w:r>
      <w:proofErr w:type="gramEnd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.</w:t>
      </w:r>
    </w:p>
    <w:p w14:paraId="1BCCBD60" w14:textId="77777777" w:rsidR="00237EF9" w:rsidRDefault="00237EF9">
      <w:pPr>
        <w:jc w:val="both"/>
        <w:rPr>
          <w:rFonts w:ascii="Century Gothic" w:eastAsia="Century Gothic" w:hAnsi="Century Gothic" w:cs="Century Gothic"/>
          <w:sz w:val="28"/>
          <w:szCs w:val="28"/>
        </w:rPr>
      </w:pPr>
    </w:p>
    <w:p w14:paraId="1889B9BC" w14:textId="77777777" w:rsidR="00237EF9" w:rsidRDefault="00000000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Découverte de quelques caractéristiques anatomiques animales qui ont conduit à l’évolution des espèces.</w:t>
      </w:r>
    </w:p>
    <w:p w14:paraId="76A71B10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03C636BE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662EC926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2BE7A480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709E9957" w14:textId="77777777" w:rsidR="00237EF9" w:rsidRDefault="00237EF9">
      <w:pPr>
        <w:spacing w:line="360" w:lineRule="auto"/>
        <w:jc w:val="both"/>
        <w:rPr>
          <w:rFonts w:ascii="Century Gothic" w:eastAsia="Century Gothic" w:hAnsi="Century Gothic" w:cs="Century Gothic"/>
        </w:rPr>
      </w:pPr>
    </w:p>
    <w:p w14:paraId="0F6D8C74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8B1FC8E" w14:textId="77777777" w:rsidR="00237EF9" w:rsidRDefault="00000000">
      <w:pPr>
        <w:rPr>
          <w:rFonts w:ascii="Century Gothic" w:eastAsia="Century Gothic" w:hAnsi="Century Gothic" w:cs="Century Gothic"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38BDE1E9" wp14:editId="67908CB9">
            <wp:simplePos x="0" y="0"/>
            <wp:positionH relativeFrom="column">
              <wp:posOffset>-561974</wp:posOffset>
            </wp:positionH>
            <wp:positionV relativeFrom="paragraph">
              <wp:posOffset>208915</wp:posOffset>
            </wp:positionV>
            <wp:extent cx="7948930" cy="5419090"/>
            <wp:effectExtent l="0" t="0" r="0" b="0"/>
            <wp:wrapSquare wrapText="bothSides" distT="0" distB="0" distL="114300" distR="114300"/>
            <wp:docPr id="2094046282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9"/>
                    <a:srcRect b="35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48930" cy="54190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F32B930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37F74BF7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252A214B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5C4BF690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693ED49E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2A6F973A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16096025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00BA1747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E1BBC3B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0911218B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14084F8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533A1621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66FC960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398D5C77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F210CFB" w14:textId="77777777" w:rsidR="00237EF9" w:rsidRDefault="00000000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noProof/>
        </w:rPr>
        <w:lastRenderedPageBreak/>
        <w:drawing>
          <wp:inline distT="0" distB="0" distL="0" distR="0" wp14:anchorId="2F737052" wp14:editId="7AA8CED4">
            <wp:extent cx="6645910" cy="4613275"/>
            <wp:effectExtent l="0" t="0" r="0" b="0"/>
            <wp:docPr id="2094046286" name="image4.png" descr="Une image contenant texte, invertébré, arthropode, capture d’écran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Une image contenant texte, invertébré, arthropode, capture d’écran&#10;&#10;Description générée automatiquement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13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3913A170" wp14:editId="41251A48">
            <wp:simplePos x="0" y="0"/>
            <wp:positionH relativeFrom="column">
              <wp:posOffset>1</wp:posOffset>
            </wp:positionH>
            <wp:positionV relativeFrom="paragraph">
              <wp:posOffset>177165</wp:posOffset>
            </wp:positionV>
            <wp:extent cx="6645910" cy="4696460"/>
            <wp:effectExtent l="0" t="0" r="0" b="0"/>
            <wp:wrapSquare wrapText="bothSides" distT="0" distB="0" distL="114300" distR="114300"/>
            <wp:docPr id="209404628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6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8875490" w14:textId="0B2E7700" w:rsidR="00237EF9" w:rsidRDefault="00000000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noProof/>
        </w:rPr>
        <w:lastRenderedPageBreak/>
        <w:drawing>
          <wp:inline distT="0" distB="0" distL="0" distR="0" wp14:anchorId="476E18C4" wp14:editId="65B90486">
            <wp:extent cx="6645910" cy="4696460"/>
            <wp:effectExtent l="0" t="0" r="0" b="0"/>
            <wp:docPr id="209404628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6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hidden="0" allowOverlap="1" wp14:anchorId="05EF630C" wp14:editId="4BB77915">
            <wp:simplePos x="0" y="0"/>
            <wp:positionH relativeFrom="column">
              <wp:posOffset>-88899</wp:posOffset>
            </wp:positionH>
            <wp:positionV relativeFrom="paragraph">
              <wp:posOffset>4697588</wp:posOffset>
            </wp:positionV>
            <wp:extent cx="6645910" cy="4696460"/>
            <wp:effectExtent l="0" t="0" r="0" b="0"/>
            <wp:wrapSquare wrapText="bothSides" distT="0" distB="0" distL="114300" distR="114300"/>
            <wp:docPr id="209404628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696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9617D05" w14:textId="77777777" w:rsidR="00237EF9" w:rsidRDefault="00000000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sz w:val="32"/>
          <w:szCs w:val="32"/>
        </w:rPr>
        <w:lastRenderedPageBreak/>
        <w:t>Quelques exemples d’animaux</w:t>
      </w:r>
    </w:p>
    <w:p w14:paraId="2C061A42" w14:textId="77777777" w:rsidR="00237EF9" w:rsidRDefault="00237EF9">
      <w:pPr>
        <w:tabs>
          <w:tab w:val="left" w:pos="7239"/>
        </w:tabs>
        <w:rPr>
          <w:rFonts w:ascii="Century Gothic" w:eastAsia="Century Gothic" w:hAnsi="Century Gothic" w:cs="Century Gothic"/>
        </w:rPr>
      </w:pPr>
    </w:p>
    <w:p w14:paraId="012A2FF8" w14:textId="77777777" w:rsidR="00237EF9" w:rsidRDefault="00000000">
      <w:pPr>
        <w:tabs>
          <w:tab w:val="left" w:pos="6531"/>
        </w:tabs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noProof/>
        </w:rPr>
        <w:drawing>
          <wp:inline distT="0" distB="0" distL="0" distR="0" wp14:anchorId="58ACFD88" wp14:editId="7F87419D">
            <wp:extent cx="6645910" cy="4152900"/>
            <wp:effectExtent l="0" t="0" r="0" b="0"/>
            <wp:docPr id="2094046288" name="image6.png" descr="Une image contenant invertébré, araignée, arthropode, Araneida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Une image contenant invertébré, araignée, arthropode, Araneidae&#10;&#10;Description générée automatiquement"/>
                    <pic:cNvPicPr preferRelativeResize="0"/>
                  </pic:nvPicPr>
                  <pic:blipFill>
                    <a:blip r:embed="rId14"/>
                    <a:srcRect b="639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5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7EF657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</w:rPr>
        <w:t>Caractéristiques anatomiques de l’araignée épeire diadème</w:t>
      </w:r>
    </w:p>
    <w:p w14:paraId="03BD38C2" w14:textId="77777777" w:rsidR="00237EF9" w:rsidRDefault="00237EF9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</w:p>
    <w:p w14:paraId="169BEA48" w14:textId="29325688" w:rsidR="00237EF9" w:rsidRPr="00BF5EC7" w:rsidRDefault="00000000" w:rsidP="00BF5EC7">
      <w:pPr>
        <w:tabs>
          <w:tab w:val="left" w:pos="6531"/>
        </w:tabs>
        <w:jc w:val="center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b/>
          <w:noProof/>
        </w:rPr>
        <w:drawing>
          <wp:inline distT="0" distB="0" distL="0" distR="0" wp14:anchorId="02ED23DE" wp14:editId="5E85AA7A">
            <wp:extent cx="6003397" cy="4107044"/>
            <wp:effectExtent l="0" t="0" r="0" b="0"/>
            <wp:docPr id="2094046291" name="image20.png" descr="Une image contenant invertébré, scarabée, insecte, vermin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Une image contenant invertébré, scarabée, insecte, vermine&#10;&#10;Description générée automatiquement"/>
                    <pic:cNvPicPr preferRelativeResize="0"/>
                  </pic:nvPicPr>
                  <pic:blipFill>
                    <a:blip r:embed="rId15"/>
                    <a:srcRect b="2012"/>
                    <a:stretch>
                      <a:fillRect/>
                    </a:stretch>
                  </pic:blipFill>
                  <pic:spPr>
                    <a:xfrm>
                      <a:off x="0" y="0"/>
                      <a:ext cx="6003397" cy="41070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</w:rPr>
        <w:t>Caractéristiques anatomiques du hanneton</w:t>
      </w:r>
    </w:p>
    <w:p w14:paraId="76778493" w14:textId="77777777" w:rsidR="00237EF9" w:rsidRDefault="00237EF9">
      <w:pPr>
        <w:tabs>
          <w:tab w:val="left" w:pos="6531"/>
        </w:tabs>
        <w:rPr>
          <w:rFonts w:ascii="Century Gothic" w:eastAsia="Century Gothic" w:hAnsi="Century Gothic" w:cs="Century Gothic"/>
        </w:rPr>
      </w:pPr>
    </w:p>
    <w:p w14:paraId="6225F2FC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noProof/>
        </w:rPr>
        <w:lastRenderedPageBreak/>
        <w:drawing>
          <wp:inline distT="0" distB="0" distL="0" distR="0" wp14:anchorId="48E9F851" wp14:editId="52E81EC8">
            <wp:extent cx="6314452" cy="4286659"/>
            <wp:effectExtent l="0" t="0" r="0" b="0"/>
            <wp:docPr id="2094046290" name="image17.png" descr="Une image contenant mammifère, mouton, Animal terrestre, bétail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Une image contenant mammifère, mouton, Animal terrestre, bétail&#10;&#10;Description générée automatiquement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4452" cy="42866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4E7A9DA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</w:rPr>
        <w:t xml:space="preserve">Caractéristiques anatomiques du mouton </w:t>
      </w:r>
      <w:proofErr w:type="spellStart"/>
      <w:r>
        <w:rPr>
          <w:rFonts w:ascii="Century Gothic" w:eastAsia="Century Gothic" w:hAnsi="Century Gothic" w:cs="Century Gothic"/>
          <w:b/>
        </w:rPr>
        <w:t>southdown</w:t>
      </w:r>
      <w:proofErr w:type="spellEnd"/>
    </w:p>
    <w:p w14:paraId="16F53650" w14:textId="77777777" w:rsidR="00237EF9" w:rsidRDefault="00237EF9" w:rsidP="00BF5EC7">
      <w:pPr>
        <w:tabs>
          <w:tab w:val="left" w:pos="6531"/>
        </w:tabs>
        <w:rPr>
          <w:rFonts w:ascii="Century Gothic" w:eastAsia="Century Gothic" w:hAnsi="Century Gothic" w:cs="Century Gothic"/>
          <w:b/>
        </w:rPr>
      </w:pPr>
    </w:p>
    <w:p w14:paraId="583155CE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noProof/>
        </w:rPr>
        <w:drawing>
          <wp:inline distT="0" distB="0" distL="0" distR="0" wp14:anchorId="2DF1B2F4" wp14:editId="2C6AFB61">
            <wp:extent cx="6177090" cy="4285482"/>
            <wp:effectExtent l="0" t="0" r="0" b="0"/>
            <wp:docPr id="2094046294" name="image7.png" descr="Une image contenant invertébré, escargot, Mollusques, Escargots et limaces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Une image contenant invertébré, escargot, Mollusques, Escargots et limaces&#10;&#10;Description générée automatiquement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7090" cy="4285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B5A942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</w:rPr>
        <w:t>Caractéristiques anatomiques de l’escargot de Bourgogne</w:t>
      </w:r>
    </w:p>
    <w:p w14:paraId="0F2B389F" w14:textId="77777777" w:rsidR="00237EF9" w:rsidRDefault="00237EF9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</w:p>
    <w:p w14:paraId="0827F7F8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  <w:noProof/>
        </w:rPr>
        <w:lastRenderedPageBreak/>
        <w:drawing>
          <wp:inline distT="0" distB="0" distL="0" distR="0" wp14:anchorId="1F3A8FAF" wp14:editId="24A6DF14">
            <wp:extent cx="6645910" cy="4408170"/>
            <wp:effectExtent l="0" t="0" r="0" b="0"/>
            <wp:docPr id="2094046292" name="image10.png" descr="Une image contenant oiseau, perroquet, plume, bec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Une image contenant oiseau, perroquet, plume, bec&#10;&#10;Description générée automatiquement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08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608E29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</w:rPr>
        <w:t>Caractéristiques anatomiques du perroquet ara</w:t>
      </w:r>
    </w:p>
    <w:p w14:paraId="133A5CB1" w14:textId="77777777" w:rsidR="00237EF9" w:rsidRDefault="00237EF9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</w:p>
    <w:p w14:paraId="4102A2B5" w14:textId="77777777" w:rsidR="00237EF9" w:rsidRDefault="00000000">
      <w:pPr>
        <w:tabs>
          <w:tab w:val="left" w:pos="6531"/>
        </w:tabs>
        <w:jc w:val="center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  <w:noProof/>
        </w:rPr>
        <w:drawing>
          <wp:inline distT="0" distB="0" distL="0" distR="0" wp14:anchorId="30C8C614" wp14:editId="2163AF81">
            <wp:extent cx="6645910" cy="3719195"/>
            <wp:effectExtent l="0" t="0" r="0" b="0"/>
            <wp:docPr id="2094046293" name="image14.png" descr="Une image contenant invertébré, ver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Une image contenant invertébré, ver&#10;&#10;Description générée automatiquement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19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28C8A3" w14:textId="77777777" w:rsidR="00237EF9" w:rsidRDefault="00000000">
      <w:pPr>
        <w:jc w:val="center"/>
        <w:rPr>
          <w:rFonts w:ascii="Century Gothic" w:eastAsia="Century Gothic" w:hAnsi="Century Gothic" w:cs="Century Gothic"/>
          <w:color w:val="4472C4"/>
          <w:sz w:val="32"/>
          <w:szCs w:val="32"/>
        </w:rPr>
      </w:pPr>
      <w:r>
        <w:rPr>
          <w:rFonts w:ascii="Century Gothic" w:eastAsia="Century Gothic" w:hAnsi="Century Gothic" w:cs="Century Gothic"/>
          <w:b/>
        </w:rPr>
        <w:t>Caractéristiques anatomiques du lombric terrestre</w:t>
      </w:r>
    </w:p>
    <w:p w14:paraId="40A5DAD3" w14:textId="77777777" w:rsidR="00237EF9" w:rsidRDefault="00237E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35C8A0AD" w14:textId="77777777" w:rsidR="00237EF9" w:rsidRDefault="00237E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6CC8E662" w14:textId="77777777" w:rsidR="00237EF9" w:rsidRDefault="00237E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723B4020" w14:textId="77777777" w:rsidR="00237EF9" w:rsidRDefault="00000000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  <w:r>
        <w:rPr>
          <w:rFonts w:ascii="Century Gothic" w:eastAsia="Century Gothic" w:hAnsi="Century Gothic" w:cs="Century Gothic"/>
          <w:color w:val="4472C4"/>
          <w:sz w:val="32"/>
          <w:szCs w:val="32"/>
        </w:rPr>
        <w:lastRenderedPageBreak/>
        <w:t>Leçon 3 : le ………………………………</w:t>
      </w:r>
      <w:proofErr w:type="gramStart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…….</w:t>
      </w:r>
      <w:proofErr w:type="gramEnd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.</w:t>
      </w:r>
    </w:p>
    <w:p w14:paraId="6617F57F" w14:textId="77777777" w:rsidR="00237EF9" w:rsidRDefault="00237EF9">
      <w:pPr>
        <w:jc w:val="both"/>
        <w:rPr>
          <w:rFonts w:ascii="Century Gothic" w:eastAsia="Century Gothic" w:hAnsi="Century Gothic" w:cs="Century Gothic"/>
          <w:sz w:val="28"/>
          <w:szCs w:val="28"/>
        </w:rPr>
      </w:pPr>
    </w:p>
    <w:p w14:paraId="4031FC4D" w14:textId="77777777" w:rsidR="00237EF9" w:rsidRDefault="00000000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Se familiariser avec les caractéristiques anatomiques animales.</w:t>
      </w:r>
    </w:p>
    <w:p w14:paraId="58A8F6C7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65102435" w14:textId="77777777" w:rsidR="00237EF9" w:rsidRDefault="00000000">
      <w:pPr>
        <w:jc w:val="both"/>
        <w:rPr>
          <w:rFonts w:ascii="Century Gothic" w:eastAsia="Century Gothic" w:hAnsi="Century Gothic" w:cs="Century Gothic"/>
          <w:sz w:val="28"/>
          <w:szCs w:val="28"/>
        </w:rPr>
      </w:pPr>
      <w:r>
        <w:rPr>
          <w:rFonts w:ascii="Century Gothic" w:eastAsia="Century Gothic" w:hAnsi="Century Gothic" w:cs="Century Gothic"/>
          <w:sz w:val="28"/>
          <w:szCs w:val="28"/>
        </w:rPr>
        <w:t xml:space="preserve">En observant les illustrations des pages 11 et 12 et en te rappelant les caractéristiques anatomiques, réponds aux quatre devinettes du jeu « Qui suis-je ? » </w:t>
      </w:r>
    </w:p>
    <w:p w14:paraId="3749DF05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27FD8D86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des yeux et une bouche.</w:t>
      </w:r>
    </w:p>
    <w:p w14:paraId="452B04D4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un squelette interne osseux.</w:t>
      </w:r>
    </w:p>
    <w:p w14:paraId="1E6506DE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des poils.</w:t>
      </w:r>
    </w:p>
    <w:p w14:paraId="24C541ED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</w:rPr>
        <w:t xml:space="preserve">J’ai 4 membres </w:t>
      </w:r>
      <w:r>
        <w:rPr>
          <w:rFonts w:ascii="Century Gothic" w:eastAsia="Century Gothic" w:hAnsi="Century Gothic" w:cs="Century Gothic"/>
          <w:b/>
        </w:rPr>
        <w:t>dont les 2 membres supérieurs qui se sont transformés en ailes.</w:t>
      </w:r>
    </w:p>
    <w:p w14:paraId="3E7EDB51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Je suis …………………………………………………………………</w:t>
      </w:r>
    </w:p>
    <w:p w14:paraId="23B09170" w14:textId="77777777" w:rsidR="00237EF9" w:rsidRDefault="00237EF9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</w:p>
    <w:p w14:paraId="47C83574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66B76CB8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des yeux et une bouche.</w:t>
      </w:r>
    </w:p>
    <w:p w14:paraId="25D2B6EC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un squelette interne osseux.</w:t>
      </w:r>
    </w:p>
    <w:p w14:paraId="1FC03AAD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4 membres.</w:t>
      </w:r>
    </w:p>
    <w:p w14:paraId="2C97C881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Ma peau est couverte de poils, surtout au niveau du crâne.</w:t>
      </w:r>
    </w:p>
    <w:p w14:paraId="55F3C58B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Je suis…………………………………………………………………</w:t>
      </w:r>
    </w:p>
    <w:p w14:paraId="03EE46AF" w14:textId="77777777" w:rsidR="00237EF9" w:rsidRDefault="00237EF9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</w:p>
    <w:p w14:paraId="671A4B3D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76C54EAE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des yeux et une bouche.</w:t>
      </w:r>
    </w:p>
    <w:p w14:paraId="0A685C28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un squelette externe.</w:t>
      </w:r>
    </w:p>
    <w:p w14:paraId="60A41012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6 pattes articulées.</w:t>
      </w:r>
    </w:p>
    <w:p w14:paraId="11095C75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Je suis…………………………………………………………………</w:t>
      </w:r>
    </w:p>
    <w:p w14:paraId="2F2CA6C8" w14:textId="77777777" w:rsidR="00237EF9" w:rsidRDefault="00237EF9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</w:p>
    <w:p w14:paraId="5F071BEC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2EC721B3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des yeux et une bouche.</w:t>
      </w:r>
    </w:p>
    <w:p w14:paraId="28649843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un squelette interne osseux.</w:t>
      </w:r>
    </w:p>
    <w:p w14:paraId="3631F9B6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4 membres.</w:t>
      </w:r>
    </w:p>
    <w:p w14:paraId="36459DE0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J’ai l’os carré (mâchoire) mobile.</w:t>
      </w:r>
    </w:p>
    <w:p w14:paraId="27C65D4A" w14:textId="77777777" w:rsidR="00237EF9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Je suis………………………………………………………………</w:t>
      </w:r>
    </w:p>
    <w:p w14:paraId="7FF59B39" w14:textId="77777777" w:rsidR="00237EF9" w:rsidRDefault="00237EF9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</w:p>
    <w:p w14:paraId="0C50D485" w14:textId="77777777" w:rsidR="00237EF9" w:rsidRDefault="00237EF9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rPr>
          <w:rFonts w:ascii="Century Gothic" w:eastAsia="Century Gothic" w:hAnsi="Century Gothic" w:cs="Century Gothic"/>
        </w:rPr>
      </w:pPr>
    </w:p>
    <w:p w14:paraId="13F59AB5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503CC18F" w14:textId="77777777" w:rsidR="00237EF9" w:rsidRDefault="00000000">
      <w:pPr>
        <w:tabs>
          <w:tab w:val="left" w:pos="6531"/>
        </w:tabs>
        <w:jc w:val="both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  <w:noProof/>
        </w:rPr>
        <w:lastRenderedPageBreak/>
        <w:drawing>
          <wp:inline distT="0" distB="0" distL="0" distR="0" wp14:anchorId="0850B139" wp14:editId="1AAB8484">
            <wp:extent cx="6645910" cy="4571365"/>
            <wp:effectExtent l="0" t="0" r="0" b="0"/>
            <wp:docPr id="2094046295" name="image19.png" descr="Une image contenant poisson, Organisme, aquarium, plein air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Une image contenant poisson, Organisme, aquarium, plein air&#10;&#10;Description générée automatiquement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71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DA6071" w14:textId="77777777" w:rsidR="00237EF9" w:rsidRDefault="00000000">
      <w:pPr>
        <w:tabs>
          <w:tab w:val="left" w:pos="6531"/>
        </w:tabs>
        <w:jc w:val="both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  <w:noProof/>
        </w:rPr>
        <w:drawing>
          <wp:inline distT="0" distB="0" distL="0" distR="0" wp14:anchorId="41078742" wp14:editId="58DCB782">
            <wp:extent cx="6645910" cy="4562475"/>
            <wp:effectExtent l="0" t="0" r="0" b="0"/>
            <wp:docPr id="2094046296" name="image21.png" descr="Une image contenant mammifère, plein air, herbe, Animal terrestr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Une image contenant mammifère, plein air, herbe, Animal terrestre&#10;&#10;Description générée automatiquement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62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B2B28E" w14:textId="77777777" w:rsidR="00237EF9" w:rsidRDefault="00237EF9">
      <w:pPr>
        <w:tabs>
          <w:tab w:val="left" w:pos="6531"/>
        </w:tabs>
        <w:jc w:val="both"/>
        <w:rPr>
          <w:rFonts w:ascii="Century Gothic" w:eastAsia="Century Gothic" w:hAnsi="Century Gothic" w:cs="Century Gothic"/>
          <w:b/>
        </w:rPr>
      </w:pPr>
    </w:p>
    <w:p w14:paraId="1378D3D2" w14:textId="77777777" w:rsidR="00237EF9" w:rsidRDefault="00000000">
      <w:pPr>
        <w:tabs>
          <w:tab w:val="left" w:pos="6531"/>
        </w:tabs>
        <w:jc w:val="both"/>
        <w:rPr>
          <w:rFonts w:ascii="Century Gothic" w:eastAsia="Century Gothic" w:hAnsi="Century Gothic" w:cs="Century Gothic"/>
          <w:b/>
        </w:rPr>
      </w:pPr>
      <w:r>
        <w:rPr>
          <w:rFonts w:ascii="Century Gothic" w:eastAsia="Century Gothic" w:hAnsi="Century Gothic" w:cs="Century Gothic"/>
          <w:b/>
          <w:noProof/>
        </w:rPr>
        <w:lastRenderedPageBreak/>
        <w:drawing>
          <wp:inline distT="0" distB="0" distL="0" distR="0" wp14:anchorId="2678C979" wp14:editId="02D5F93B">
            <wp:extent cx="6645910" cy="4598670"/>
            <wp:effectExtent l="0" t="0" r="0" b="0"/>
            <wp:docPr id="2094046297" name="image22.png" descr="Une image contenant reptile, tortue, mammifère, scarabé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Une image contenant reptile, tortue, mammifère, scarabée&#10;&#10;Description générée automatiquement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8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entury Gothic" w:eastAsia="Century Gothic" w:hAnsi="Century Gothic" w:cs="Century Gothic"/>
          <w:b/>
          <w:noProof/>
        </w:rPr>
        <w:drawing>
          <wp:inline distT="0" distB="0" distL="0" distR="0" wp14:anchorId="65C710D7" wp14:editId="20DE0218">
            <wp:extent cx="6645910" cy="4591685"/>
            <wp:effectExtent l="0" t="0" r="0" b="0"/>
            <wp:docPr id="2094046298" name="image11.png" descr="Une image contenant chaussures, reptile, serpent, invertébré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Une image contenant chaussures, reptile, serpent, invertébré&#10;&#10;Description générée automatiquement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1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95D99F" w14:textId="77777777" w:rsidR="00BF5EC7" w:rsidRDefault="00BF5EC7">
      <w:pPr>
        <w:tabs>
          <w:tab w:val="left" w:pos="6531"/>
        </w:tabs>
        <w:jc w:val="both"/>
        <w:rPr>
          <w:rFonts w:ascii="Century Gothic" w:eastAsia="Century Gothic" w:hAnsi="Century Gothic" w:cs="Century Gothic"/>
          <w:b/>
        </w:rPr>
      </w:pPr>
    </w:p>
    <w:p w14:paraId="4EB07370" w14:textId="1097FB71" w:rsidR="00237EF9" w:rsidRDefault="00000000">
      <w:pPr>
        <w:tabs>
          <w:tab w:val="left" w:pos="6531"/>
        </w:tabs>
        <w:jc w:val="both"/>
        <w:rPr>
          <w:rFonts w:ascii="Century Gothic" w:eastAsia="Century Gothic" w:hAnsi="Century Gothic" w:cs="Century Gothic"/>
          <w:b/>
          <w:sz w:val="28"/>
          <w:szCs w:val="28"/>
        </w:rPr>
      </w:pPr>
      <w:r>
        <w:rPr>
          <w:rFonts w:ascii="Century Gothic" w:eastAsia="Century Gothic" w:hAnsi="Century Gothic" w:cs="Century Gothic"/>
          <w:b/>
          <w:sz w:val="28"/>
          <w:szCs w:val="28"/>
        </w:rPr>
        <w:lastRenderedPageBreak/>
        <w:t>Correctif du jeu « Qui suis-je ? »</w:t>
      </w:r>
    </w:p>
    <w:p w14:paraId="62497703" w14:textId="77777777" w:rsidR="00237EF9" w:rsidRDefault="00237EF9">
      <w:pPr>
        <w:tabs>
          <w:tab w:val="left" w:pos="6531"/>
        </w:tabs>
        <w:jc w:val="both"/>
        <w:rPr>
          <w:rFonts w:ascii="Century Gothic" w:eastAsia="Century Gothic" w:hAnsi="Century Gothic" w:cs="Century Gothic"/>
          <w:b/>
        </w:rPr>
      </w:pPr>
    </w:p>
    <w:tbl>
      <w:tblPr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56"/>
        <w:gridCol w:w="7200"/>
      </w:tblGrid>
      <w:tr w:rsidR="00B535F9" w14:paraId="7945E673" w14:textId="77777777" w:rsidTr="005B5DE6">
        <w:tc>
          <w:tcPr>
            <w:tcW w:w="3256" w:type="dxa"/>
          </w:tcPr>
          <w:p w14:paraId="343DB186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  <w:t>Nom de l’animal</w:t>
            </w:r>
          </w:p>
        </w:tc>
        <w:tc>
          <w:tcPr>
            <w:tcW w:w="7200" w:type="dxa"/>
          </w:tcPr>
          <w:p w14:paraId="3DD04077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  <w:t>Attributs</w:t>
            </w:r>
          </w:p>
        </w:tc>
      </w:tr>
      <w:tr w:rsidR="00B535F9" w14:paraId="3FE1CF81" w14:textId="77777777" w:rsidTr="005B5DE6">
        <w:tc>
          <w:tcPr>
            <w:tcW w:w="3256" w:type="dxa"/>
          </w:tcPr>
          <w:p w14:paraId="09A6C616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Abeille domestique</w:t>
            </w:r>
          </w:p>
        </w:tc>
        <w:tc>
          <w:tcPr>
            <w:tcW w:w="7200" w:type="dxa"/>
          </w:tcPr>
          <w:p w14:paraId="5E09FAA7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6 pattes articulées</w:t>
            </w:r>
          </w:p>
        </w:tc>
      </w:tr>
      <w:tr w:rsidR="00B535F9" w14:paraId="1E8E869D" w14:textId="77777777" w:rsidTr="005B5DE6">
        <w:tc>
          <w:tcPr>
            <w:tcW w:w="3256" w:type="dxa"/>
          </w:tcPr>
          <w:p w14:paraId="54E264D9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Araignée épeire diadème</w:t>
            </w:r>
          </w:p>
        </w:tc>
        <w:tc>
          <w:tcPr>
            <w:tcW w:w="7200" w:type="dxa"/>
          </w:tcPr>
          <w:p w14:paraId="0C43C2A2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8 pattes articulées</w:t>
            </w:r>
          </w:p>
        </w:tc>
      </w:tr>
      <w:tr w:rsidR="00B535F9" w14:paraId="2FCF92B8" w14:textId="77777777" w:rsidTr="005B5DE6">
        <w:tc>
          <w:tcPr>
            <w:tcW w:w="3256" w:type="dxa"/>
          </w:tcPr>
          <w:p w14:paraId="5CCEECA1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Cachalot</w:t>
            </w:r>
          </w:p>
        </w:tc>
        <w:tc>
          <w:tcPr>
            <w:tcW w:w="7200" w:type="dxa"/>
          </w:tcPr>
          <w:p w14:paraId="0958D427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Membres antérieurs transformés en nageoire, Mamelles</w:t>
            </w:r>
          </w:p>
        </w:tc>
      </w:tr>
      <w:tr w:rsidR="00B535F9" w14:paraId="15ABCA24" w14:textId="77777777" w:rsidTr="005B5DE6">
        <w:tc>
          <w:tcPr>
            <w:tcW w:w="3256" w:type="dxa"/>
          </w:tcPr>
          <w:p w14:paraId="493C5950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Chauve-souris pipistrelle</w:t>
            </w:r>
          </w:p>
        </w:tc>
        <w:tc>
          <w:tcPr>
            <w:tcW w:w="7200" w:type="dxa"/>
          </w:tcPr>
          <w:p w14:paraId="2B3B1BF2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poils</w:t>
            </w:r>
          </w:p>
        </w:tc>
      </w:tr>
      <w:tr w:rsidR="00B535F9" w14:paraId="4ED9E5C4" w14:textId="77777777" w:rsidTr="005B5DE6">
        <w:tc>
          <w:tcPr>
            <w:tcW w:w="3256" w:type="dxa"/>
          </w:tcPr>
          <w:p w14:paraId="7A767588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Cloporte commun</w:t>
            </w:r>
          </w:p>
        </w:tc>
        <w:tc>
          <w:tcPr>
            <w:tcW w:w="7200" w:type="dxa"/>
          </w:tcPr>
          <w:p w14:paraId="2D87D3ED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14 pattes articulées</w:t>
            </w:r>
          </w:p>
        </w:tc>
      </w:tr>
      <w:tr w:rsidR="00B535F9" w14:paraId="2A187FF0" w14:textId="77777777" w:rsidTr="005B5DE6">
        <w:tc>
          <w:tcPr>
            <w:tcW w:w="3256" w:type="dxa"/>
          </w:tcPr>
          <w:p w14:paraId="185072A9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Coccinelle à 7 points</w:t>
            </w:r>
          </w:p>
        </w:tc>
        <w:tc>
          <w:tcPr>
            <w:tcW w:w="7200" w:type="dxa"/>
          </w:tcPr>
          <w:p w14:paraId="614B8ACB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6 pattes articulées</w:t>
            </w:r>
          </w:p>
        </w:tc>
      </w:tr>
      <w:tr w:rsidR="00B535F9" w14:paraId="5218436E" w14:textId="77777777" w:rsidTr="005B5DE6">
        <w:tc>
          <w:tcPr>
            <w:tcW w:w="3256" w:type="dxa"/>
          </w:tcPr>
          <w:p w14:paraId="08F0ED23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Crocodile américain</w:t>
            </w:r>
          </w:p>
        </w:tc>
        <w:tc>
          <w:tcPr>
            <w:tcW w:w="7200" w:type="dxa"/>
          </w:tcPr>
          <w:p w14:paraId="1DC60E1D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Trou en forme de triangle sur les os de la tempe</w:t>
            </w:r>
          </w:p>
        </w:tc>
      </w:tr>
      <w:tr w:rsidR="00B535F9" w14:paraId="36A4F818" w14:textId="77777777" w:rsidTr="005B5DE6">
        <w:tc>
          <w:tcPr>
            <w:tcW w:w="3256" w:type="dxa"/>
          </w:tcPr>
          <w:p w14:paraId="07DFA516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Dauphin</w:t>
            </w:r>
          </w:p>
        </w:tc>
        <w:tc>
          <w:tcPr>
            <w:tcW w:w="7200" w:type="dxa"/>
          </w:tcPr>
          <w:p w14:paraId="29CCF377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Membres antérieurs transformés en nageoire, Mamelles</w:t>
            </w:r>
          </w:p>
        </w:tc>
      </w:tr>
      <w:tr w:rsidR="00B535F9" w14:paraId="49868F6D" w14:textId="77777777" w:rsidTr="005B5DE6">
        <w:tc>
          <w:tcPr>
            <w:tcW w:w="3256" w:type="dxa"/>
          </w:tcPr>
          <w:p w14:paraId="71CE7EB7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Ecrevisse</w:t>
            </w:r>
            <w:proofErr w:type="spellEnd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 rouge</w:t>
            </w:r>
          </w:p>
        </w:tc>
        <w:tc>
          <w:tcPr>
            <w:tcW w:w="7200" w:type="dxa"/>
          </w:tcPr>
          <w:p w14:paraId="19E0360F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12 pattes articulées</w:t>
            </w:r>
          </w:p>
        </w:tc>
      </w:tr>
      <w:tr w:rsidR="00B535F9" w14:paraId="3467F42D" w14:textId="77777777" w:rsidTr="005B5DE6">
        <w:tc>
          <w:tcPr>
            <w:tcW w:w="3256" w:type="dxa"/>
          </w:tcPr>
          <w:p w14:paraId="4A39285B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Grenouille commune</w:t>
            </w:r>
          </w:p>
        </w:tc>
        <w:tc>
          <w:tcPr>
            <w:tcW w:w="7200" w:type="dxa"/>
          </w:tcPr>
          <w:p w14:paraId="0DCE0A25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4 doigts aux membres antérieurs</w:t>
            </w:r>
          </w:p>
        </w:tc>
      </w:tr>
      <w:tr w:rsidR="00B535F9" w14:paraId="3939BC4D" w14:textId="77777777" w:rsidTr="005B5DE6">
        <w:tc>
          <w:tcPr>
            <w:tcW w:w="3256" w:type="dxa"/>
          </w:tcPr>
          <w:p w14:paraId="130F27CF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Grande Roussette</w:t>
            </w:r>
          </w:p>
        </w:tc>
        <w:tc>
          <w:tcPr>
            <w:tcW w:w="7200" w:type="dxa"/>
          </w:tcPr>
          <w:p w14:paraId="4776F249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cartilagineux</w:t>
            </w:r>
          </w:p>
        </w:tc>
      </w:tr>
      <w:tr w:rsidR="00B535F9" w14:paraId="5EA2D6F7" w14:textId="77777777" w:rsidTr="005B5DE6">
        <w:tc>
          <w:tcPr>
            <w:tcW w:w="3256" w:type="dxa"/>
          </w:tcPr>
          <w:p w14:paraId="76F9B162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Hérisson commun</w:t>
            </w:r>
          </w:p>
        </w:tc>
        <w:tc>
          <w:tcPr>
            <w:tcW w:w="7200" w:type="dxa"/>
          </w:tcPr>
          <w:p w14:paraId="6416ED84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poils</w:t>
            </w:r>
          </w:p>
        </w:tc>
      </w:tr>
      <w:tr w:rsidR="00B535F9" w14:paraId="22B045CF" w14:textId="77777777" w:rsidTr="005B5DE6">
        <w:tc>
          <w:tcPr>
            <w:tcW w:w="3256" w:type="dxa"/>
          </w:tcPr>
          <w:p w14:paraId="281D9ECB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Homme</w:t>
            </w:r>
          </w:p>
        </w:tc>
        <w:tc>
          <w:tcPr>
            <w:tcW w:w="7200" w:type="dxa"/>
          </w:tcPr>
          <w:p w14:paraId="13619C27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poils</w:t>
            </w:r>
          </w:p>
        </w:tc>
      </w:tr>
      <w:tr w:rsidR="00B535F9" w14:paraId="376D7026" w14:textId="77777777" w:rsidTr="005B5DE6">
        <w:tc>
          <w:tcPr>
            <w:tcW w:w="3256" w:type="dxa"/>
          </w:tcPr>
          <w:p w14:paraId="5F72CE2B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Huitre</w:t>
            </w:r>
          </w:p>
        </w:tc>
        <w:tc>
          <w:tcPr>
            <w:tcW w:w="7200" w:type="dxa"/>
          </w:tcPr>
          <w:p w14:paraId="525C3BC2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Coquille</w:t>
            </w:r>
          </w:p>
        </w:tc>
      </w:tr>
      <w:tr w:rsidR="00B535F9" w14:paraId="7F49649F" w14:textId="77777777" w:rsidTr="005B5DE6">
        <w:tc>
          <w:tcPr>
            <w:tcW w:w="3256" w:type="dxa"/>
          </w:tcPr>
          <w:p w14:paraId="7C742024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Lézard</w:t>
            </w:r>
          </w:p>
        </w:tc>
        <w:tc>
          <w:tcPr>
            <w:tcW w:w="7200" w:type="dxa"/>
          </w:tcPr>
          <w:p w14:paraId="0E020A14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os carré mobile (os de la mâchoire)</w:t>
            </w:r>
          </w:p>
        </w:tc>
      </w:tr>
      <w:tr w:rsidR="00B535F9" w14:paraId="189CBE4D" w14:textId="77777777" w:rsidTr="005B5DE6">
        <w:tc>
          <w:tcPr>
            <w:tcW w:w="3256" w:type="dxa"/>
          </w:tcPr>
          <w:p w14:paraId="3DA63347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Lombric terrestre</w:t>
            </w:r>
          </w:p>
        </w:tc>
        <w:tc>
          <w:tcPr>
            <w:tcW w:w="7200" w:type="dxa"/>
          </w:tcPr>
          <w:p w14:paraId="2C0A0CE0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Corps annelé</w:t>
            </w:r>
          </w:p>
        </w:tc>
      </w:tr>
      <w:tr w:rsidR="00B535F9" w14:paraId="0ABBCF8C" w14:textId="77777777" w:rsidTr="005B5DE6">
        <w:tc>
          <w:tcPr>
            <w:tcW w:w="3256" w:type="dxa"/>
          </w:tcPr>
          <w:p w14:paraId="503D4A0B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Loup gris</w:t>
            </w:r>
          </w:p>
        </w:tc>
        <w:tc>
          <w:tcPr>
            <w:tcW w:w="7200" w:type="dxa"/>
          </w:tcPr>
          <w:p w14:paraId="5A4E5911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poils</w:t>
            </w:r>
          </w:p>
        </w:tc>
      </w:tr>
      <w:tr w:rsidR="00B535F9" w14:paraId="11ECDA3D" w14:textId="77777777" w:rsidTr="005B5DE6">
        <w:tc>
          <w:tcPr>
            <w:tcW w:w="3256" w:type="dxa"/>
          </w:tcPr>
          <w:p w14:paraId="6215F6B0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Mouton </w:t>
            </w:r>
            <w:proofErr w:type="spellStart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southdown</w:t>
            </w:r>
            <w:proofErr w:type="spellEnd"/>
          </w:p>
        </w:tc>
        <w:tc>
          <w:tcPr>
            <w:tcW w:w="7200" w:type="dxa"/>
          </w:tcPr>
          <w:p w14:paraId="7FA5AD0D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poils</w:t>
            </w:r>
          </w:p>
        </w:tc>
      </w:tr>
      <w:tr w:rsidR="00B535F9" w14:paraId="556535F5" w14:textId="77777777" w:rsidTr="005B5DE6">
        <w:tc>
          <w:tcPr>
            <w:tcW w:w="3256" w:type="dxa"/>
          </w:tcPr>
          <w:p w14:paraId="467D1C11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Perche fluviatile</w:t>
            </w:r>
          </w:p>
        </w:tc>
        <w:tc>
          <w:tcPr>
            <w:tcW w:w="7200" w:type="dxa"/>
          </w:tcPr>
          <w:p w14:paraId="48AAA413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nageoires à rayons</w:t>
            </w:r>
          </w:p>
        </w:tc>
      </w:tr>
      <w:tr w:rsidR="00B535F9" w14:paraId="743FDFE3" w14:textId="77777777" w:rsidTr="005B5DE6">
        <w:tc>
          <w:tcPr>
            <w:tcW w:w="3256" w:type="dxa"/>
          </w:tcPr>
          <w:p w14:paraId="26D3D5AB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Perroquet ara</w:t>
            </w:r>
          </w:p>
        </w:tc>
        <w:tc>
          <w:tcPr>
            <w:tcW w:w="7200" w:type="dxa"/>
          </w:tcPr>
          <w:p w14:paraId="27B8B68C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plumes</w:t>
            </w:r>
          </w:p>
        </w:tc>
      </w:tr>
      <w:tr w:rsidR="00B535F9" w14:paraId="42C20E13" w14:textId="77777777" w:rsidTr="005B5DE6">
        <w:tc>
          <w:tcPr>
            <w:tcW w:w="3256" w:type="dxa"/>
          </w:tcPr>
          <w:p w14:paraId="517D0F29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Pigeon ramier</w:t>
            </w:r>
          </w:p>
        </w:tc>
        <w:tc>
          <w:tcPr>
            <w:tcW w:w="7200" w:type="dxa"/>
          </w:tcPr>
          <w:p w14:paraId="45BB6FEF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plumes</w:t>
            </w:r>
          </w:p>
        </w:tc>
      </w:tr>
      <w:tr w:rsidR="00B535F9" w14:paraId="0F8A9C54" w14:textId="77777777" w:rsidTr="005B5DE6">
        <w:tc>
          <w:tcPr>
            <w:tcW w:w="3256" w:type="dxa"/>
          </w:tcPr>
          <w:p w14:paraId="29A2B81C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lastRenderedPageBreak/>
              <w:t>Plie</w:t>
            </w:r>
          </w:p>
        </w:tc>
        <w:tc>
          <w:tcPr>
            <w:tcW w:w="7200" w:type="dxa"/>
          </w:tcPr>
          <w:p w14:paraId="627DCF67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nageoires à rayons</w:t>
            </w:r>
          </w:p>
        </w:tc>
      </w:tr>
      <w:tr w:rsidR="00B535F9" w14:paraId="5AF14FAC" w14:textId="77777777" w:rsidTr="005B5DE6">
        <w:tc>
          <w:tcPr>
            <w:tcW w:w="3256" w:type="dxa"/>
          </w:tcPr>
          <w:p w14:paraId="539C0A4C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Polydesme</w:t>
            </w:r>
            <w:proofErr w:type="spellEnd"/>
          </w:p>
        </w:tc>
        <w:tc>
          <w:tcPr>
            <w:tcW w:w="7200" w:type="dxa"/>
          </w:tcPr>
          <w:p w14:paraId="2443DFE6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plus de 14 pattes articulées</w:t>
            </w:r>
          </w:p>
        </w:tc>
      </w:tr>
      <w:tr w:rsidR="00B535F9" w14:paraId="224A0CCD" w14:textId="77777777" w:rsidTr="005B5DE6">
        <w:tc>
          <w:tcPr>
            <w:tcW w:w="3256" w:type="dxa"/>
          </w:tcPr>
          <w:p w14:paraId="768A6082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Raie</w:t>
            </w:r>
          </w:p>
        </w:tc>
        <w:tc>
          <w:tcPr>
            <w:tcW w:w="7200" w:type="dxa"/>
          </w:tcPr>
          <w:p w14:paraId="35A55210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cartilagineux</w:t>
            </w:r>
          </w:p>
        </w:tc>
      </w:tr>
      <w:tr w:rsidR="00B535F9" w14:paraId="2C540C61" w14:textId="77777777" w:rsidTr="005B5DE6">
        <w:tc>
          <w:tcPr>
            <w:tcW w:w="3256" w:type="dxa"/>
          </w:tcPr>
          <w:p w14:paraId="0DD9D7E9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Sangsue</w:t>
            </w:r>
          </w:p>
        </w:tc>
        <w:tc>
          <w:tcPr>
            <w:tcW w:w="7200" w:type="dxa"/>
          </w:tcPr>
          <w:p w14:paraId="793CCB66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Corps annelé</w:t>
            </w:r>
          </w:p>
        </w:tc>
      </w:tr>
      <w:tr w:rsidR="00B535F9" w14:paraId="7610300A" w14:textId="77777777" w:rsidTr="005B5DE6">
        <w:tc>
          <w:tcPr>
            <w:tcW w:w="3256" w:type="dxa"/>
          </w:tcPr>
          <w:p w14:paraId="2F6BB689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Scolopendre</w:t>
            </w:r>
          </w:p>
        </w:tc>
        <w:tc>
          <w:tcPr>
            <w:tcW w:w="7200" w:type="dxa"/>
          </w:tcPr>
          <w:p w14:paraId="524682AE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plus de 14 pattes articulées</w:t>
            </w:r>
          </w:p>
        </w:tc>
      </w:tr>
      <w:tr w:rsidR="00B535F9" w14:paraId="1A7CBF30" w14:textId="77777777" w:rsidTr="005B5DE6">
        <w:tc>
          <w:tcPr>
            <w:tcW w:w="3256" w:type="dxa"/>
          </w:tcPr>
          <w:p w14:paraId="660FDFE0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Serpent</w:t>
            </w:r>
          </w:p>
        </w:tc>
        <w:tc>
          <w:tcPr>
            <w:tcW w:w="7200" w:type="dxa"/>
          </w:tcPr>
          <w:p w14:paraId="0A0C71F7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 (à l’état embryonnaire), os carré mobile</w:t>
            </w:r>
          </w:p>
        </w:tc>
      </w:tr>
      <w:tr w:rsidR="00B535F9" w14:paraId="2A9C7B0D" w14:textId="77777777" w:rsidTr="005B5DE6">
        <w:tc>
          <w:tcPr>
            <w:tcW w:w="3256" w:type="dxa"/>
          </w:tcPr>
          <w:p w14:paraId="3EBF5F97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Ténébrion meunier</w:t>
            </w:r>
          </w:p>
        </w:tc>
        <w:tc>
          <w:tcPr>
            <w:tcW w:w="7200" w:type="dxa"/>
          </w:tcPr>
          <w:p w14:paraId="4EC304D0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externe, 6 pattes articulées</w:t>
            </w:r>
          </w:p>
        </w:tc>
      </w:tr>
      <w:tr w:rsidR="00B535F9" w14:paraId="1687F713" w14:textId="77777777" w:rsidTr="005B5DE6">
        <w:tc>
          <w:tcPr>
            <w:tcW w:w="3256" w:type="dxa"/>
          </w:tcPr>
          <w:p w14:paraId="5029733E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Tortue araignée</w:t>
            </w:r>
          </w:p>
        </w:tc>
        <w:tc>
          <w:tcPr>
            <w:tcW w:w="7200" w:type="dxa"/>
          </w:tcPr>
          <w:p w14:paraId="61370356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carapaces dorsale et ventrale</w:t>
            </w:r>
          </w:p>
        </w:tc>
      </w:tr>
      <w:tr w:rsidR="00B535F9" w14:paraId="320A16B4" w14:textId="77777777" w:rsidTr="005B5DE6">
        <w:tc>
          <w:tcPr>
            <w:tcW w:w="3256" w:type="dxa"/>
          </w:tcPr>
          <w:p w14:paraId="791E5EE7" w14:textId="77777777" w:rsidR="00B535F9" w:rsidRDefault="00B535F9" w:rsidP="005B5DE6">
            <w:pPr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Triton alpestre</w:t>
            </w:r>
          </w:p>
        </w:tc>
        <w:tc>
          <w:tcPr>
            <w:tcW w:w="7200" w:type="dxa"/>
          </w:tcPr>
          <w:p w14:paraId="1D2BBD4E" w14:textId="77777777" w:rsidR="00B535F9" w:rsidRDefault="00B535F9" w:rsidP="005B5DE6">
            <w:pPr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Bouche, Yeux, Squelette interne osseux, 4 membres, 4 doigts aux membres antérieurs</w:t>
            </w:r>
          </w:p>
        </w:tc>
      </w:tr>
    </w:tbl>
    <w:p w14:paraId="5C94670F" w14:textId="77777777" w:rsidR="00BF5EC7" w:rsidRDefault="00BF5EC7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65B25E35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356252AA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5421AAA7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594F01A7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49323289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411D2469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339229ED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2372E713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41AD5183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3EFBFF64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534398A0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1D48DEC0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10915F35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38248428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44BB57D2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3C22EE40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57D009AB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6ECA2D47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4550F2A5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4A9E7F06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55762057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7BDB4F78" w14:textId="77777777" w:rsidR="00B535F9" w:rsidRDefault="00B535F9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</w:p>
    <w:p w14:paraId="0796E212" w14:textId="2FC38BEA" w:rsidR="00237EF9" w:rsidRDefault="00000000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  <w:r>
        <w:rPr>
          <w:rFonts w:ascii="Century Gothic" w:eastAsia="Century Gothic" w:hAnsi="Century Gothic" w:cs="Century Gothic"/>
          <w:color w:val="4472C4"/>
          <w:sz w:val="32"/>
          <w:szCs w:val="32"/>
        </w:rPr>
        <w:lastRenderedPageBreak/>
        <w:t>Leçon 4 : le ………………………………</w:t>
      </w:r>
      <w:proofErr w:type="gramStart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…….</w:t>
      </w:r>
      <w:proofErr w:type="gramEnd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.</w:t>
      </w:r>
    </w:p>
    <w:p w14:paraId="426B6F02" w14:textId="77777777" w:rsidR="00237EF9" w:rsidRDefault="00237EF9">
      <w:pPr>
        <w:jc w:val="both"/>
        <w:rPr>
          <w:rFonts w:ascii="Century Gothic" w:eastAsia="Century Gothic" w:hAnsi="Century Gothic" w:cs="Century Gothic"/>
          <w:sz w:val="28"/>
          <w:szCs w:val="28"/>
        </w:rPr>
      </w:pPr>
    </w:p>
    <w:p w14:paraId="2E8E687C" w14:textId="77777777" w:rsidR="00237EF9" w:rsidRDefault="00000000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Organisation des caractéristiques anatomiques animales en tableau à double entrée.</w:t>
      </w:r>
    </w:p>
    <w:p w14:paraId="4116AC15" w14:textId="5AEA57ED" w:rsidR="00237EF9" w:rsidRDefault="00237EF9">
      <w:pPr>
        <w:rPr>
          <w:rFonts w:ascii="Century Gothic" w:eastAsia="Century Gothic" w:hAnsi="Century Gothic" w:cs="Century Gothic"/>
        </w:rPr>
      </w:pPr>
    </w:p>
    <w:p w14:paraId="1DD484E9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CFBABF8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5E013451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6F40DE91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26A74408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9E9BB33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16BF7AA2" w14:textId="121D54F0" w:rsidR="00237EF9" w:rsidRDefault="00237EF9">
      <w:pPr>
        <w:rPr>
          <w:rFonts w:ascii="Century Gothic" w:eastAsia="Century Gothic" w:hAnsi="Century Gothic" w:cs="Century Gothic"/>
        </w:rPr>
      </w:pPr>
    </w:p>
    <w:p w14:paraId="4AD049EE" w14:textId="09CD3C9C" w:rsidR="00237EF9" w:rsidRDefault="00BF5EC7">
      <w:pPr>
        <w:rPr>
          <w:rFonts w:ascii="Century Gothic" w:eastAsia="Century Gothic" w:hAnsi="Century Gothic" w:cs="Century Gothic"/>
        </w:rPr>
      </w:pP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0003121D" wp14:editId="6CC7B614">
            <wp:simplePos x="0" y="0"/>
            <wp:positionH relativeFrom="column">
              <wp:posOffset>-896620</wp:posOffset>
            </wp:positionH>
            <wp:positionV relativeFrom="paragraph">
              <wp:posOffset>231140</wp:posOffset>
            </wp:positionV>
            <wp:extent cx="8073390" cy="5057140"/>
            <wp:effectExtent l="0" t="3175" r="635" b="635"/>
            <wp:wrapSquare wrapText="bothSides" distT="0" distB="0" distL="114300" distR="114300"/>
            <wp:docPr id="2094046287" name="image1.png" descr="Une image contenant texte, reçu, lign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Une image contenant texte, reçu, ligne&#10;&#10;Description générée automatiquement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73390" cy="5057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10854" w14:textId="52E3D773" w:rsidR="00237EF9" w:rsidRDefault="00237EF9">
      <w:pPr>
        <w:rPr>
          <w:rFonts w:ascii="Century Gothic" w:eastAsia="Century Gothic" w:hAnsi="Century Gothic" w:cs="Century Gothic"/>
        </w:rPr>
      </w:pPr>
    </w:p>
    <w:p w14:paraId="29994254" w14:textId="58608B81" w:rsidR="00237EF9" w:rsidRDefault="00237EF9">
      <w:pPr>
        <w:rPr>
          <w:rFonts w:ascii="Century Gothic" w:eastAsia="Century Gothic" w:hAnsi="Century Gothic" w:cs="Century Gothic"/>
        </w:rPr>
      </w:pPr>
    </w:p>
    <w:p w14:paraId="779252C0" w14:textId="0757526D" w:rsidR="00237EF9" w:rsidRDefault="00237EF9">
      <w:pPr>
        <w:rPr>
          <w:rFonts w:ascii="Century Gothic" w:eastAsia="Century Gothic" w:hAnsi="Century Gothic" w:cs="Century Gothic"/>
        </w:rPr>
      </w:pPr>
    </w:p>
    <w:p w14:paraId="437D7F78" w14:textId="7359DA0B" w:rsidR="00237EF9" w:rsidRDefault="00237EF9">
      <w:pPr>
        <w:rPr>
          <w:rFonts w:ascii="Century Gothic" w:eastAsia="Century Gothic" w:hAnsi="Century Gothic" w:cs="Century Gothic"/>
        </w:rPr>
      </w:pPr>
    </w:p>
    <w:p w14:paraId="408FF1D7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6D3D9760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6EE528A5" w14:textId="43737CEB" w:rsidR="00237EF9" w:rsidRDefault="00237EF9">
      <w:pPr>
        <w:rPr>
          <w:rFonts w:ascii="Century Gothic" w:eastAsia="Century Gothic" w:hAnsi="Century Gothic" w:cs="Century Gothic"/>
        </w:rPr>
      </w:pPr>
    </w:p>
    <w:p w14:paraId="68553BFF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28EBA1CB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2AAC1C2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1BD82797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4E7385ED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40E5A62C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4524ADFE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2B33B21B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79447E90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53B84276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5EDA9523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02984B9E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27998F18" w14:textId="77777777" w:rsidR="00237EF9" w:rsidRDefault="00237EF9">
      <w:pPr>
        <w:rPr>
          <w:rFonts w:ascii="Century Gothic" w:eastAsia="Century Gothic" w:hAnsi="Century Gothic" w:cs="Century Gothic"/>
          <w:b/>
        </w:rPr>
      </w:pPr>
    </w:p>
    <w:p w14:paraId="49134305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02FEE33F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0760A5DB" w14:textId="77777777" w:rsidR="00237EF9" w:rsidRDefault="00237EF9">
      <w:pPr>
        <w:rPr>
          <w:rFonts w:ascii="Century Gothic" w:eastAsia="Century Gothic" w:hAnsi="Century Gothic" w:cs="Century Gothic"/>
        </w:rPr>
      </w:pPr>
    </w:p>
    <w:p w14:paraId="21C77E5B" w14:textId="77777777" w:rsidR="00237EF9" w:rsidRDefault="00237EF9">
      <w:pPr>
        <w:rPr>
          <w:rFonts w:ascii="Century Gothic" w:eastAsia="Century Gothic" w:hAnsi="Century Gothic" w:cs="Century Gothic"/>
          <w:b/>
        </w:rPr>
      </w:pPr>
    </w:p>
    <w:p w14:paraId="7D473194" w14:textId="77777777" w:rsidR="00237EF9" w:rsidRDefault="00237EF9">
      <w:pPr>
        <w:rPr>
          <w:rFonts w:ascii="Century Gothic" w:eastAsia="Century Gothic" w:hAnsi="Century Gothic" w:cs="Century Gothic"/>
          <w:b/>
        </w:rPr>
      </w:pPr>
    </w:p>
    <w:p w14:paraId="2F45E521" w14:textId="77777777" w:rsidR="00237EF9" w:rsidRDefault="00000000">
      <w:pPr>
        <w:tabs>
          <w:tab w:val="left" w:pos="1120"/>
        </w:tabs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ab/>
      </w:r>
    </w:p>
    <w:p w14:paraId="2773E381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3EB8E67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1EC2C449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33FFFA2D" w14:textId="77777777" w:rsidR="00BF5EC7" w:rsidRDefault="00BF5EC7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E750EF1" w14:textId="77777777" w:rsidR="00BF5EC7" w:rsidRDefault="00BF5EC7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12EDFF21" w14:textId="77777777" w:rsidR="00BF5EC7" w:rsidRDefault="00BF5EC7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520B645" w14:textId="77777777" w:rsidR="00BF5EC7" w:rsidRDefault="00BF5EC7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75458B73" w14:textId="77777777" w:rsidR="00BF5EC7" w:rsidRDefault="00BF5EC7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10A21286" w14:textId="77777777" w:rsidR="00BF5EC7" w:rsidRDefault="00BF5EC7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75543BE" w14:textId="77777777" w:rsidR="00B535F9" w:rsidRDefault="00B535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30F0E735" w14:textId="2784A907" w:rsidR="00237EF9" w:rsidRDefault="00000000">
      <w:pPr>
        <w:tabs>
          <w:tab w:val="left" w:pos="1120"/>
        </w:tabs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lastRenderedPageBreak/>
        <w:t>Classement des animaux en ensembles emboités</w:t>
      </w:r>
    </w:p>
    <w:p w14:paraId="24E2A90F" w14:textId="530534D2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67C5EE5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C5144BF" w14:textId="088A48FB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4C706CA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25C3E17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7C6AF81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C47B5B8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361313C2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14E9D0FF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6903801B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465671DC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7D5AEDE5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  <w:sectPr w:rsidR="00237EF9" w:rsidSect="00BF5EC7">
          <w:footerReference w:type="even" r:id="rId25"/>
          <w:footerReference w:type="default" r:id="rId26"/>
          <w:pgSz w:w="11906" w:h="16838"/>
          <w:pgMar w:top="567" w:right="720" w:bottom="567" w:left="720" w:header="709" w:footer="709" w:gutter="0"/>
          <w:pgNumType w:start="1"/>
          <w:cols w:space="720"/>
        </w:sectPr>
      </w:pPr>
    </w:p>
    <w:p w14:paraId="24655664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5EAFF8E4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tbl>
      <w:tblPr>
        <w:tblStyle w:val="a0"/>
        <w:tblW w:w="1554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0"/>
        <w:gridCol w:w="1173"/>
        <w:gridCol w:w="992"/>
        <w:gridCol w:w="978"/>
        <w:gridCol w:w="984"/>
        <w:gridCol w:w="1199"/>
        <w:gridCol w:w="1932"/>
        <w:gridCol w:w="1811"/>
        <w:gridCol w:w="595"/>
        <w:gridCol w:w="595"/>
        <w:gridCol w:w="595"/>
        <w:gridCol w:w="595"/>
        <w:gridCol w:w="1570"/>
        <w:gridCol w:w="1562"/>
      </w:tblGrid>
      <w:tr w:rsidR="00237EF9" w14:paraId="324E2EA2" w14:textId="77777777">
        <w:trPr>
          <w:trHeight w:val="726"/>
        </w:trPr>
        <w:tc>
          <w:tcPr>
            <w:tcW w:w="15541" w:type="dxa"/>
            <w:gridSpan w:val="14"/>
          </w:tcPr>
          <w:p w14:paraId="1FEC365F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Les ANIMAUX</w:t>
            </w:r>
          </w:p>
          <w:p w14:paraId="43EE916F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yeux</w:t>
            </w:r>
            <w:proofErr w:type="gramEnd"/>
            <w:r>
              <w:rPr>
                <w:rFonts w:ascii="Century Gothic" w:eastAsia="Century Gothic" w:hAnsi="Century Gothic" w:cs="Century Gothic"/>
              </w:rPr>
              <w:t xml:space="preserve"> et bouche)</w:t>
            </w:r>
          </w:p>
        </w:tc>
      </w:tr>
      <w:tr w:rsidR="00237EF9" w14:paraId="5EB4ACE3" w14:textId="77777777">
        <w:trPr>
          <w:trHeight w:val="1109"/>
        </w:trPr>
        <w:tc>
          <w:tcPr>
            <w:tcW w:w="10029" w:type="dxa"/>
            <w:gridSpan w:val="8"/>
          </w:tcPr>
          <w:p w14:paraId="7C5FD87C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Vertébrés</w:t>
            </w:r>
          </w:p>
          <w:p w14:paraId="040112DF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squelette</w:t>
            </w:r>
            <w:proofErr w:type="gramEnd"/>
            <w:r>
              <w:rPr>
                <w:rFonts w:ascii="Century Gothic" w:eastAsia="Century Gothic" w:hAnsi="Century Gothic" w:cs="Century Gothic"/>
              </w:rPr>
              <w:t xml:space="preserve"> interne)</w:t>
            </w:r>
          </w:p>
        </w:tc>
        <w:tc>
          <w:tcPr>
            <w:tcW w:w="2380" w:type="dxa"/>
            <w:gridSpan w:val="4"/>
          </w:tcPr>
          <w:p w14:paraId="383DB839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Arthropodes</w:t>
            </w:r>
          </w:p>
          <w:p w14:paraId="32D139ED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squelette</w:t>
            </w:r>
            <w:proofErr w:type="gramEnd"/>
            <w:r>
              <w:rPr>
                <w:rFonts w:ascii="Century Gothic" w:eastAsia="Century Gothic" w:hAnsi="Century Gothic" w:cs="Century Gothic"/>
              </w:rPr>
              <w:t xml:space="preserve"> externe)</w:t>
            </w:r>
          </w:p>
        </w:tc>
        <w:tc>
          <w:tcPr>
            <w:tcW w:w="1570" w:type="dxa"/>
          </w:tcPr>
          <w:p w14:paraId="1FA7FD0F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Annélides</w:t>
            </w:r>
          </w:p>
          <w:p w14:paraId="0AA3F8A0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corps</w:t>
            </w:r>
            <w:proofErr w:type="gramEnd"/>
            <w:r>
              <w:rPr>
                <w:rFonts w:ascii="Century Gothic" w:eastAsia="Century Gothic" w:hAnsi="Century Gothic" w:cs="Century Gothic"/>
              </w:rPr>
              <w:t xml:space="preserve"> annelé)</w:t>
            </w:r>
          </w:p>
        </w:tc>
        <w:tc>
          <w:tcPr>
            <w:tcW w:w="1562" w:type="dxa"/>
          </w:tcPr>
          <w:p w14:paraId="4F85D33D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Mollusques</w:t>
            </w:r>
          </w:p>
          <w:p w14:paraId="5C059F14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coquille</w:t>
            </w:r>
            <w:proofErr w:type="gramEnd"/>
            <w:r>
              <w:rPr>
                <w:rFonts w:ascii="Century Gothic" w:eastAsia="Century Gothic" w:hAnsi="Century Gothic" w:cs="Century Gothic"/>
              </w:rPr>
              <w:t>)</w:t>
            </w:r>
          </w:p>
        </w:tc>
      </w:tr>
      <w:tr w:rsidR="00237EF9" w14:paraId="52F67606" w14:textId="77777777" w:rsidTr="00BF5EC7">
        <w:trPr>
          <w:cantSplit/>
          <w:trHeight w:val="1822"/>
        </w:trPr>
        <w:tc>
          <w:tcPr>
            <w:tcW w:w="6286" w:type="dxa"/>
            <w:gridSpan w:val="6"/>
          </w:tcPr>
          <w:p w14:paraId="54596C83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Tétrapodes</w:t>
            </w:r>
          </w:p>
          <w:p w14:paraId="05A4B496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squelette</w:t>
            </w:r>
            <w:proofErr w:type="gramEnd"/>
            <w:r>
              <w:rPr>
                <w:rFonts w:ascii="Century Gothic" w:eastAsia="Century Gothic" w:hAnsi="Century Gothic" w:cs="Century Gothic"/>
              </w:rPr>
              <w:t xml:space="preserve"> osseux)</w:t>
            </w:r>
          </w:p>
        </w:tc>
        <w:tc>
          <w:tcPr>
            <w:tcW w:w="1932" w:type="dxa"/>
          </w:tcPr>
          <w:p w14:paraId="1AB08D8D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Poissons osseux</w:t>
            </w:r>
          </w:p>
          <w:p w14:paraId="02331066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squelette</w:t>
            </w:r>
            <w:proofErr w:type="gramEnd"/>
            <w:r>
              <w:rPr>
                <w:rFonts w:ascii="Century Gothic" w:eastAsia="Century Gothic" w:hAnsi="Century Gothic" w:cs="Century Gothic"/>
              </w:rPr>
              <w:t xml:space="preserve"> osseux)</w:t>
            </w:r>
          </w:p>
        </w:tc>
        <w:tc>
          <w:tcPr>
            <w:tcW w:w="1811" w:type="dxa"/>
          </w:tcPr>
          <w:p w14:paraId="7C08D90A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Poissons cartilagineux</w:t>
            </w:r>
          </w:p>
          <w:p w14:paraId="7A7B597B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</w:rPr>
              <w:t>squelette</w:t>
            </w:r>
            <w:proofErr w:type="gramEnd"/>
            <w:r>
              <w:rPr>
                <w:rFonts w:ascii="Century Gothic" w:eastAsia="Century Gothic" w:hAnsi="Century Gothic" w:cs="Century Gothic"/>
              </w:rPr>
              <w:t xml:space="preserve"> cartilagineux)</w:t>
            </w:r>
          </w:p>
          <w:p w14:paraId="6924B666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595" w:type="dxa"/>
            <w:textDirection w:val="tbRl"/>
          </w:tcPr>
          <w:p w14:paraId="4076447E" w14:textId="77777777" w:rsidR="00237EF9" w:rsidRDefault="00000000" w:rsidP="00BF5EC7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 w:eastAsia="Century Gothic" w:hAnsi="Century Gothic" w:cs="Century Gothic"/>
                <w:sz w:val="16"/>
                <w:szCs w:val="16"/>
              </w:rPr>
              <w:t>Insectes (6 pattes articulées)</w:t>
            </w:r>
          </w:p>
        </w:tc>
        <w:tc>
          <w:tcPr>
            <w:tcW w:w="595" w:type="dxa"/>
            <w:textDirection w:val="tbRl"/>
          </w:tcPr>
          <w:p w14:paraId="142E5CA9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 w:eastAsia="Century Gothic" w:hAnsi="Century Gothic" w:cs="Century Gothic"/>
                <w:sz w:val="16"/>
                <w:szCs w:val="16"/>
              </w:rPr>
              <w:t>Arachnides (8 pattes articulées)</w:t>
            </w:r>
          </w:p>
        </w:tc>
        <w:tc>
          <w:tcPr>
            <w:tcW w:w="595" w:type="dxa"/>
            <w:textDirection w:val="tbRl"/>
          </w:tcPr>
          <w:p w14:paraId="51A56C6D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  <w:sz w:val="16"/>
                <w:szCs w:val="16"/>
              </w:rPr>
              <w:t>Crustacés (10 à 14 pattes articulées)</w:t>
            </w:r>
          </w:p>
        </w:tc>
        <w:tc>
          <w:tcPr>
            <w:tcW w:w="595" w:type="dxa"/>
            <w:textDirection w:val="tbRl"/>
          </w:tcPr>
          <w:p w14:paraId="523D71CE" w14:textId="248D068B" w:rsidR="00237EF9" w:rsidRDefault="00B535F9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  <w:sz w:val="16"/>
                <w:szCs w:val="16"/>
              </w:rPr>
              <w:t>Myriapodes</w:t>
            </w:r>
            <w:r w:rsidR="00000000">
              <w:rPr>
                <w:rFonts w:ascii="Century Gothic" w:eastAsia="Century Gothic" w:hAnsi="Century Gothic" w:cs="Century Gothic"/>
                <w:sz w:val="16"/>
                <w:szCs w:val="16"/>
              </w:rPr>
              <w:t xml:space="preserve"> (plus de 14 pattes articulées)</w:t>
            </w:r>
          </w:p>
        </w:tc>
        <w:tc>
          <w:tcPr>
            <w:tcW w:w="1570" w:type="dxa"/>
          </w:tcPr>
          <w:p w14:paraId="1A43CE5F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1562" w:type="dxa"/>
          </w:tcPr>
          <w:p w14:paraId="3650C085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</w:tr>
      <w:tr w:rsidR="00237EF9" w14:paraId="7ACA8438" w14:textId="77777777" w:rsidTr="00EB3843">
        <w:trPr>
          <w:cantSplit/>
          <w:trHeight w:val="2499"/>
        </w:trPr>
        <w:tc>
          <w:tcPr>
            <w:tcW w:w="960" w:type="dxa"/>
            <w:textDirection w:val="tbRl"/>
          </w:tcPr>
          <w:p w14:paraId="541A9780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Amphibiens</w:t>
            </w:r>
          </w:p>
          <w:p w14:paraId="1B32E2BE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(4 doigts aux membres antérieurs)</w:t>
            </w:r>
          </w:p>
        </w:tc>
        <w:tc>
          <w:tcPr>
            <w:tcW w:w="1173" w:type="dxa"/>
            <w:textDirection w:val="tbRl"/>
          </w:tcPr>
          <w:p w14:paraId="0A315351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Oiseaux</w:t>
            </w:r>
          </w:p>
          <w:p w14:paraId="2155F80F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corps</w:t>
            </w:r>
            <w:proofErr w:type="gramEnd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couvert de plumes)</w:t>
            </w:r>
          </w:p>
        </w:tc>
        <w:tc>
          <w:tcPr>
            <w:tcW w:w="992" w:type="dxa"/>
            <w:textDirection w:val="tbRl"/>
          </w:tcPr>
          <w:p w14:paraId="7A1A22AD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Mammifères</w:t>
            </w:r>
          </w:p>
          <w:p w14:paraId="57B12EC6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corps</w:t>
            </w:r>
            <w:proofErr w:type="gramEnd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couvert de poils)</w:t>
            </w:r>
          </w:p>
        </w:tc>
        <w:tc>
          <w:tcPr>
            <w:tcW w:w="978" w:type="dxa"/>
            <w:textDirection w:val="tbRl"/>
          </w:tcPr>
          <w:p w14:paraId="435C395F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Squamates</w:t>
            </w:r>
          </w:p>
          <w:p w14:paraId="4411CA60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os</w:t>
            </w:r>
            <w:proofErr w:type="gramEnd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carré mobile)</w:t>
            </w:r>
          </w:p>
        </w:tc>
        <w:tc>
          <w:tcPr>
            <w:tcW w:w="984" w:type="dxa"/>
            <w:textDirection w:val="tbRl"/>
          </w:tcPr>
          <w:p w14:paraId="798DAF0C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Tortues</w:t>
            </w:r>
          </w:p>
          <w:p w14:paraId="4B8147F5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carapaces</w:t>
            </w:r>
            <w:proofErr w:type="gramEnd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dorsale et ventrale)</w:t>
            </w:r>
          </w:p>
        </w:tc>
        <w:tc>
          <w:tcPr>
            <w:tcW w:w="1199" w:type="dxa"/>
            <w:textDirection w:val="tbRl"/>
          </w:tcPr>
          <w:p w14:paraId="39B271B9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Crocodiles</w:t>
            </w:r>
          </w:p>
          <w:p w14:paraId="0DC19961" w14:textId="77777777" w:rsidR="00237EF9" w:rsidRDefault="00000000">
            <w:pPr>
              <w:tabs>
                <w:tab w:val="left" w:pos="1120"/>
              </w:tabs>
              <w:ind w:left="113" w:right="11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(</w:t>
            </w:r>
            <w:proofErr w:type="gram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fenêtre</w:t>
            </w:r>
            <w:proofErr w:type="gramEnd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 xml:space="preserve"> temporale de forme triangulaire)</w:t>
            </w:r>
          </w:p>
        </w:tc>
        <w:tc>
          <w:tcPr>
            <w:tcW w:w="1932" w:type="dxa"/>
            <w:textDirection w:val="tbRl"/>
          </w:tcPr>
          <w:p w14:paraId="5725E98A" w14:textId="45EEC740" w:rsidR="00237EF9" w:rsidRDefault="00EB3843" w:rsidP="00EB3843">
            <w:pPr>
              <w:tabs>
                <w:tab w:val="left" w:pos="1120"/>
              </w:tabs>
              <w:ind w:left="113" w:right="113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Nageoires à rayons</w:t>
            </w:r>
          </w:p>
        </w:tc>
        <w:tc>
          <w:tcPr>
            <w:tcW w:w="1811" w:type="dxa"/>
          </w:tcPr>
          <w:p w14:paraId="647D4206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595" w:type="dxa"/>
          </w:tcPr>
          <w:p w14:paraId="345AD9CA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595" w:type="dxa"/>
          </w:tcPr>
          <w:p w14:paraId="1C61ECA8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595" w:type="dxa"/>
          </w:tcPr>
          <w:p w14:paraId="73C0AD70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595" w:type="dxa"/>
          </w:tcPr>
          <w:p w14:paraId="41CA9BAC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1570" w:type="dxa"/>
          </w:tcPr>
          <w:p w14:paraId="14C2E43D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  <w:tc>
          <w:tcPr>
            <w:tcW w:w="1562" w:type="dxa"/>
          </w:tcPr>
          <w:p w14:paraId="13BAA7F8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</w:rPr>
            </w:pPr>
          </w:p>
        </w:tc>
      </w:tr>
      <w:tr w:rsidR="00237EF9" w14:paraId="5AA8AAF7" w14:textId="77777777">
        <w:trPr>
          <w:trHeight w:val="179"/>
        </w:trPr>
        <w:tc>
          <w:tcPr>
            <w:tcW w:w="960" w:type="dxa"/>
          </w:tcPr>
          <w:p w14:paraId="463F6236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Triton</w:t>
            </w:r>
          </w:p>
        </w:tc>
        <w:tc>
          <w:tcPr>
            <w:tcW w:w="1173" w:type="dxa"/>
          </w:tcPr>
          <w:p w14:paraId="08A793DA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Pigeon</w:t>
            </w:r>
          </w:p>
        </w:tc>
        <w:tc>
          <w:tcPr>
            <w:tcW w:w="992" w:type="dxa"/>
          </w:tcPr>
          <w:p w14:paraId="1FDFCAB2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Hérisson</w:t>
            </w:r>
          </w:p>
        </w:tc>
        <w:tc>
          <w:tcPr>
            <w:tcW w:w="978" w:type="dxa"/>
          </w:tcPr>
          <w:p w14:paraId="676FC07D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Lézard</w:t>
            </w:r>
          </w:p>
        </w:tc>
        <w:tc>
          <w:tcPr>
            <w:tcW w:w="984" w:type="dxa"/>
          </w:tcPr>
          <w:p w14:paraId="45387398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 w:eastAsia="Century Gothic" w:hAnsi="Century Gothic" w:cs="Century Gothic"/>
                <w:sz w:val="16"/>
                <w:szCs w:val="16"/>
              </w:rPr>
              <w:t>Tortue araignée</w:t>
            </w:r>
          </w:p>
        </w:tc>
        <w:tc>
          <w:tcPr>
            <w:tcW w:w="1199" w:type="dxa"/>
          </w:tcPr>
          <w:p w14:paraId="21B7758C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Crocodile américain</w:t>
            </w:r>
          </w:p>
        </w:tc>
        <w:tc>
          <w:tcPr>
            <w:tcW w:w="1932" w:type="dxa"/>
          </w:tcPr>
          <w:p w14:paraId="162541D8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Perche</w:t>
            </w:r>
          </w:p>
        </w:tc>
        <w:tc>
          <w:tcPr>
            <w:tcW w:w="1811" w:type="dxa"/>
          </w:tcPr>
          <w:p w14:paraId="2E5BC7F9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Grande</w:t>
            </w:r>
          </w:p>
          <w:p w14:paraId="12136065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proofErr w:type="gramStart"/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roussette</w:t>
            </w:r>
            <w:proofErr w:type="gramEnd"/>
          </w:p>
        </w:tc>
        <w:tc>
          <w:tcPr>
            <w:tcW w:w="595" w:type="dxa"/>
          </w:tcPr>
          <w:p w14:paraId="0C65BA5E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1</w:t>
            </w:r>
          </w:p>
        </w:tc>
        <w:tc>
          <w:tcPr>
            <w:tcW w:w="595" w:type="dxa"/>
          </w:tcPr>
          <w:p w14:paraId="35AB5A0D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5</w:t>
            </w:r>
          </w:p>
        </w:tc>
        <w:tc>
          <w:tcPr>
            <w:tcW w:w="595" w:type="dxa"/>
          </w:tcPr>
          <w:p w14:paraId="09AA7D84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2</w:t>
            </w:r>
          </w:p>
        </w:tc>
        <w:tc>
          <w:tcPr>
            <w:tcW w:w="595" w:type="dxa"/>
          </w:tcPr>
          <w:p w14:paraId="6C9DEDCB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4</w:t>
            </w:r>
          </w:p>
        </w:tc>
        <w:tc>
          <w:tcPr>
            <w:tcW w:w="1570" w:type="dxa"/>
          </w:tcPr>
          <w:p w14:paraId="01B87179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Lombric terrestre</w:t>
            </w:r>
          </w:p>
        </w:tc>
        <w:tc>
          <w:tcPr>
            <w:tcW w:w="1562" w:type="dxa"/>
          </w:tcPr>
          <w:p w14:paraId="1BE5D1A7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Huitre</w:t>
            </w:r>
          </w:p>
        </w:tc>
      </w:tr>
      <w:tr w:rsidR="00237EF9" w14:paraId="5B896D36" w14:textId="77777777">
        <w:trPr>
          <w:trHeight w:val="179"/>
        </w:trPr>
        <w:tc>
          <w:tcPr>
            <w:tcW w:w="960" w:type="dxa"/>
          </w:tcPr>
          <w:p w14:paraId="13B3B886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73" w:type="dxa"/>
          </w:tcPr>
          <w:p w14:paraId="70BAAAA5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Perroquet</w:t>
            </w:r>
          </w:p>
        </w:tc>
        <w:tc>
          <w:tcPr>
            <w:tcW w:w="992" w:type="dxa"/>
          </w:tcPr>
          <w:p w14:paraId="44315E19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Loup</w:t>
            </w:r>
          </w:p>
        </w:tc>
        <w:tc>
          <w:tcPr>
            <w:tcW w:w="978" w:type="dxa"/>
          </w:tcPr>
          <w:p w14:paraId="34F3BCF9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Serpent</w:t>
            </w:r>
          </w:p>
        </w:tc>
        <w:tc>
          <w:tcPr>
            <w:tcW w:w="984" w:type="dxa"/>
          </w:tcPr>
          <w:p w14:paraId="05A578C6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99" w:type="dxa"/>
          </w:tcPr>
          <w:p w14:paraId="3816EF04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932" w:type="dxa"/>
          </w:tcPr>
          <w:p w14:paraId="62DC30F0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811" w:type="dxa"/>
          </w:tcPr>
          <w:p w14:paraId="344E41C7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Raie</w:t>
            </w:r>
          </w:p>
        </w:tc>
        <w:tc>
          <w:tcPr>
            <w:tcW w:w="595" w:type="dxa"/>
          </w:tcPr>
          <w:p w14:paraId="393E39EC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6</w:t>
            </w:r>
          </w:p>
        </w:tc>
        <w:tc>
          <w:tcPr>
            <w:tcW w:w="595" w:type="dxa"/>
          </w:tcPr>
          <w:p w14:paraId="2340E947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0C421AC5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3</w:t>
            </w:r>
          </w:p>
        </w:tc>
        <w:tc>
          <w:tcPr>
            <w:tcW w:w="595" w:type="dxa"/>
          </w:tcPr>
          <w:p w14:paraId="5F09A01A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70" w:type="dxa"/>
          </w:tcPr>
          <w:p w14:paraId="0F4FE98E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62" w:type="dxa"/>
          </w:tcPr>
          <w:p w14:paraId="07BF937A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Escargot</w:t>
            </w:r>
          </w:p>
        </w:tc>
      </w:tr>
      <w:tr w:rsidR="00237EF9" w14:paraId="1158E1B0" w14:textId="77777777">
        <w:trPr>
          <w:trHeight w:val="179"/>
        </w:trPr>
        <w:tc>
          <w:tcPr>
            <w:tcW w:w="960" w:type="dxa"/>
          </w:tcPr>
          <w:p w14:paraId="422F8BCE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73" w:type="dxa"/>
          </w:tcPr>
          <w:p w14:paraId="351339D9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92" w:type="dxa"/>
          </w:tcPr>
          <w:p w14:paraId="3D9F15C5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proofErr w:type="spellStart"/>
            <w:r>
              <w:rPr>
                <w:rFonts w:ascii="Century Gothic" w:eastAsia="Century Gothic" w:hAnsi="Century Gothic" w:cs="Century Gothic"/>
                <w:sz w:val="16"/>
                <w:szCs w:val="16"/>
              </w:rPr>
              <w:t>Chauve-s</w:t>
            </w:r>
            <w:proofErr w:type="spellEnd"/>
          </w:p>
        </w:tc>
        <w:tc>
          <w:tcPr>
            <w:tcW w:w="978" w:type="dxa"/>
          </w:tcPr>
          <w:p w14:paraId="1B12FB8A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84" w:type="dxa"/>
          </w:tcPr>
          <w:p w14:paraId="42488FDC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99" w:type="dxa"/>
          </w:tcPr>
          <w:p w14:paraId="74C3C3A2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932" w:type="dxa"/>
          </w:tcPr>
          <w:p w14:paraId="15352074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811" w:type="dxa"/>
          </w:tcPr>
          <w:p w14:paraId="322ACCB2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2EFB983D" w14:textId="77777777" w:rsidR="00237EF9" w:rsidRDefault="00000000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7</w:t>
            </w:r>
          </w:p>
        </w:tc>
        <w:tc>
          <w:tcPr>
            <w:tcW w:w="595" w:type="dxa"/>
          </w:tcPr>
          <w:p w14:paraId="050C3242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3FF0B623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10884458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70" w:type="dxa"/>
          </w:tcPr>
          <w:p w14:paraId="56B29F76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62" w:type="dxa"/>
          </w:tcPr>
          <w:p w14:paraId="1D9C5440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237EF9" w14:paraId="062E1BC5" w14:textId="77777777">
        <w:trPr>
          <w:trHeight w:val="179"/>
        </w:trPr>
        <w:tc>
          <w:tcPr>
            <w:tcW w:w="960" w:type="dxa"/>
          </w:tcPr>
          <w:p w14:paraId="19D6C686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73" w:type="dxa"/>
          </w:tcPr>
          <w:p w14:paraId="5F8AD540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92" w:type="dxa"/>
          </w:tcPr>
          <w:p w14:paraId="6C23D888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Homme</w:t>
            </w:r>
          </w:p>
        </w:tc>
        <w:tc>
          <w:tcPr>
            <w:tcW w:w="978" w:type="dxa"/>
          </w:tcPr>
          <w:p w14:paraId="3636C2E8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84" w:type="dxa"/>
          </w:tcPr>
          <w:p w14:paraId="6DE00E87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99" w:type="dxa"/>
          </w:tcPr>
          <w:p w14:paraId="479A3F7D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932" w:type="dxa"/>
          </w:tcPr>
          <w:p w14:paraId="03826E36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811" w:type="dxa"/>
          </w:tcPr>
          <w:p w14:paraId="3DCAD241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28F0C9C7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387999AE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2C097F81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036D42CC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70" w:type="dxa"/>
          </w:tcPr>
          <w:p w14:paraId="11A831CD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62" w:type="dxa"/>
          </w:tcPr>
          <w:p w14:paraId="7C8B46F5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237EF9" w14:paraId="660730B9" w14:textId="77777777">
        <w:trPr>
          <w:trHeight w:val="179"/>
        </w:trPr>
        <w:tc>
          <w:tcPr>
            <w:tcW w:w="960" w:type="dxa"/>
          </w:tcPr>
          <w:p w14:paraId="31EC044C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73" w:type="dxa"/>
          </w:tcPr>
          <w:p w14:paraId="466DA622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92" w:type="dxa"/>
          </w:tcPr>
          <w:p w14:paraId="778B4DF9" w14:textId="77777777" w:rsidR="00237EF9" w:rsidRDefault="00000000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Mouton</w:t>
            </w:r>
          </w:p>
        </w:tc>
        <w:tc>
          <w:tcPr>
            <w:tcW w:w="978" w:type="dxa"/>
          </w:tcPr>
          <w:p w14:paraId="363B51AD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84" w:type="dxa"/>
          </w:tcPr>
          <w:p w14:paraId="1CB93C3B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99" w:type="dxa"/>
          </w:tcPr>
          <w:p w14:paraId="094869DF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932" w:type="dxa"/>
          </w:tcPr>
          <w:p w14:paraId="3A123999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811" w:type="dxa"/>
          </w:tcPr>
          <w:p w14:paraId="68387527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58F33973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05EFDA48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5D95A60A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510FBC14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70" w:type="dxa"/>
          </w:tcPr>
          <w:p w14:paraId="63AF1B10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62" w:type="dxa"/>
          </w:tcPr>
          <w:p w14:paraId="4FAE1FCF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237EF9" w14:paraId="11BB18F9" w14:textId="77777777">
        <w:trPr>
          <w:trHeight w:val="179"/>
        </w:trPr>
        <w:tc>
          <w:tcPr>
            <w:tcW w:w="960" w:type="dxa"/>
          </w:tcPr>
          <w:p w14:paraId="3CE511F5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73" w:type="dxa"/>
          </w:tcPr>
          <w:p w14:paraId="3AEEBB4C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92" w:type="dxa"/>
          </w:tcPr>
          <w:p w14:paraId="73941D89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78" w:type="dxa"/>
          </w:tcPr>
          <w:p w14:paraId="143E0330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84" w:type="dxa"/>
          </w:tcPr>
          <w:p w14:paraId="2A0D0A00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99" w:type="dxa"/>
          </w:tcPr>
          <w:p w14:paraId="5145795E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932" w:type="dxa"/>
          </w:tcPr>
          <w:p w14:paraId="714DDD0B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811" w:type="dxa"/>
          </w:tcPr>
          <w:p w14:paraId="5325DD4A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6EA7481B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2286270D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0F94DF23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5D410B25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70" w:type="dxa"/>
          </w:tcPr>
          <w:p w14:paraId="23556495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62" w:type="dxa"/>
          </w:tcPr>
          <w:p w14:paraId="1E006F50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  <w:tr w:rsidR="00237EF9" w14:paraId="434CF2FF" w14:textId="77777777">
        <w:trPr>
          <w:trHeight w:val="179"/>
        </w:trPr>
        <w:tc>
          <w:tcPr>
            <w:tcW w:w="960" w:type="dxa"/>
          </w:tcPr>
          <w:p w14:paraId="51B9B1D1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73" w:type="dxa"/>
          </w:tcPr>
          <w:p w14:paraId="5BE782F4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92" w:type="dxa"/>
          </w:tcPr>
          <w:p w14:paraId="5B97B749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78" w:type="dxa"/>
          </w:tcPr>
          <w:p w14:paraId="665F53E5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984" w:type="dxa"/>
          </w:tcPr>
          <w:p w14:paraId="72225300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199" w:type="dxa"/>
          </w:tcPr>
          <w:p w14:paraId="29D72CE6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932" w:type="dxa"/>
          </w:tcPr>
          <w:p w14:paraId="3EE23DCF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811" w:type="dxa"/>
          </w:tcPr>
          <w:p w14:paraId="086A0844" w14:textId="77777777" w:rsidR="00237EF9" w:rsidRDefault="00237EF9">
            <w:pPr>
              <w:tabs>
                <w:tab w:val="left" w:pos="1120"/>
              </w:tabs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66CBD8EA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354D7C66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78AA2467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595" w:type="dxa"/>
          </w:tcPr>
          <w:p w14:paraId="32436AF8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70" w:type="dxa"/>
          </w:tcPr>
          <w:p w14:paraId="5F6B86FB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  <w:tc>
          <w:tcPr>
            <w:tcW w:w="1562" w:type="dxa"/>
          </w:tcPr>
          <w:p w14:paraId="3B2631B0" w14:textId="77777777" w:rsidR="00237EF9" w:rsidRDefault="00237EF9">
            <w:pPr>
              <w:tabs>
                <w:tab w:val="left" w:pos="1120"/>
              </w:tabs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</w:tc>
      </w:tr>
    </w:tbl>
    <w:p w14:paraId="7A12F41B" w14:textId="77777777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  <w:sz w:val="20"/>
          <w:szCs w:val="20"/>
        </w:rPr>
      </w:pPr>
    </w:p>
    <w:p w14:paraId="442B96FC" w14:textId="77777777" w:rsidR="00237EF9" w:rsidRDefault="00000000">
      <w:pPr>
        <w:tabs>
          <w:tab w:val="left" w:pos="1120"/>
        </w:tabs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1- Coccinelle, 6- Hanneton, 7- Abeille / 5- Araignée épeire diadème</w:t>
      </w:r>
    </w:p>
    <w:p w14:paraId="574C2008" w14:textId="331CF6F2" w:rsidR="00237EF9" w:rsidRDefault="00000000">
      <w:pPr>
        <w:tabs>
          <w:tab w:val="left" w:pos="1120"/>
        </w:tabs>
        <w:rPr>
          <w:rFonts w:ascii="Century Gothic" w:eastAsia="Century Gothic" w:hAnsi="Century Gothic" w:cs="Century Gothic"/>
        </w:rPr>
        <w:sectPr w:rsidR="00237EF9">
          <w:pgSz w:w="16838" w:h="11906" w:orient="landscape"/>
          <w:pgMar w:top="720" w:right="567" w:bottom="536" w:left="720" w:header="709" w:footer="709" w:gutter="0"/>
          <w:cols w:space="720"/>
        </w:sectPr>
      </w:pPr>
      <w:r>
        <w:rPr>
          <w:rFonts w:ascii="Century Gothic" w:eastAsia="Century Gothic" w:hAnsi="Century Gothic" w:cs="Century Gothic"/>
        </w:rPr>
        <w:t xml:space="preserve">2- </w:t>
      </w:r>
      <w:proofErr w:type="spellStart"/>
      <w:r>
        <w:rPr>
          <w:rFonts w:ascii="Century Gothic" w:eastAsia="Century Gothic" w:hAnsi="Century Gothic" w:cs="Century Gothic"/>
        </w:rPr>
        <w:t>Ecrevisse</w:t>
      </w:r>
      <w:proofErr w:type="spellEnd"/>
      <w:r w:rsidR="00B535F9">
        <w:rPr>
          <w:rFonts w:ascii="Century Gothic" w:eastAsia="Century Gothic" w:hAnsi="Century Gothic" w:cs="Century Gothic"/>
        </w:rPr>
        <w:t xml:space="preserve"> </w:t>
      </w:r>
      <w:r>
        <w:rPr>
          <w:rFonts w:ascii="Century Gothic" w:eastAsia="Century Gothic" w:hAnsi="Century Gothic" w:cs="Century Gothic"/>
        </w:rPr>
        <w:t xml:space="preserve">rouge, 3- Cloporte / 4- Scolopendre </w:t>
      </w:r>
    </w:p>
    <w:p w14:paraId="1E75AE9F" w14:textId="77777777" w:rsidR="00237EF9" w:rsidRDefault="00000000">
      <w:pPr>
        <w:jc w:val="both"/>
        <w:rPr>
          <w:rFonts w:ascii="Century Gothic" w:eastAsia="Century Gothic" w:hAnsi="Century Gothic" w:cs="Century Gothic"/>
          <w:color w:val="4472C4"/>
          <w:sz w:val="32"/>
          <w:szCs w:val="32"/>
        </w:rPr>
      </w:pPr>
      <w:r>
        <w:rPr>
          <w:rFonts w:ascii="Century Gothic" w:eastAsia="Century Gothic" w:hAnsi="Century Gothic" w:cs="Century Gothic"/>
          <w:color w:val="4472C4"/>
          <w:sz w:val="32"/>
          <w:szCs w:val="32"/>
        </w:rPr>
        <w:lastRenderedPageBreak/>
        <w:t>Leçon 5 : le ………………………………</w:t>
      </w:r>
      <w:proofErr w:type="gramStart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…….</w:t>
      </w:r>
      <w:proofErr w:type="gramEnd"/>
      <w:r>
        <w:rPr>
          <w:rFonts w:ascii="Century Gothic" w:eastAsia="Century Gothic" w:hAnsi="Century Gothic" w:cs="Century Gothic"/>
          <w:color w:val="4472C4"/>
          <w:sz w:val="32"/>
          <w:szCs w:val="32"/>
        </w:rPr>
        <w:t>.</w:t>
      </w:r>
    </w:p>
    <w:p w14:paraId="23B8C9D4" w14:textId="77777777" w:rsidR="00237EF9" w:rsidRDefault="00237EF9">
      <w:pPr>
        <w:jc w:val="both"/>
        <w:rPr>
          <w:rFonts w:ascii="Century Gothic" w:eastAsia="Century Gothic" w:hAnsi="Century Gothic" w:cs="Century Gothic"/>
          <w:sz w:val="28"/>
          <w:szCs w:val="28"/>
        </w:rPr>
      </w:pPr>
    </w:p>
    <w:p w14:paraId="0323891C" w14:textId="77777777" w:rsidR="00237EF9" w:rsidRDefault="00000000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Organisation des caractéristiques anatomiques en arbre phylogénétique afin de pouvoir répondre à la question : « Qui est le plus proche parent de qui ? »</w:t>
      </w:r>
    </w:p>
    <w:p w14:paraId="054FA867" w14:textId="77777777" w:rsidR="00237EF9" w:rsidRDefault="00237EF9">
      <w:pPr>
        <w:jc w:val="both"/>
        <w:rPr>
          <w:rFonts w:ascii="Century Gothic" w:eastAsia="Century Gothic" w:hAnsi="Century Gothic" w:cs="Century Gothic"/>
          <w:sz w:val="32"/>
          <w:szCs w:val="32"/>
        </w:rPr>
      </w:pPr>
    </w:p>
    <w:p w14:paraId="5BFC37DB" w14:textId="77777777" w:rsidR="00237EF9" w:rsidRDefault="00000000">
      <w:pPr>
        <w:tabs>
          <w:tab w:val="left" w:pos="1120"/>
        </w:tabs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Classement des animaux en arbre phylogénétique</w:t>
      </w:r>
    </w:p>
    <w:p w14:paraId="75F7C57C" w14:textId="39AAD59B" w:rsidR="00237EF9" w:rsidRDefault="00237EF9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528D1BA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BF52F5B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5671AA02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264D351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61A7900E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7C446EEB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4B0C45CE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70C8C28A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76B137AE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562A5B4E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6C905AFC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7BC53360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550BA034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3DFBE333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7AA5886E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4CA57DF9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C6C804B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5DFFC5CC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BDC0845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15C0C607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1AE79E0D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1E636881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0E5CCFCF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32974E34" w14:textId="77777777" w:rsidR="006A711F" w:rsidRDefault="006A711F">
      <w:pPr>
        <w:tabs>
          <w:tab w:val="left" w:pos="1120"/>
        </w:tabs>
        <w:rPr>
          <w:rFonts w:ascii="Century Gothic" w:eastAsia="Century Gothic" w:hAnsi="Century Gothic" w:cs="Century Gothic"/>
        </w:rPr>
      </w:pPr>
    </w:p>
    <w:p w14:paraId="2C7A3911" w14:textId="77777777" w:rsidR="00237EF9" w:rsidRDefault="00000000">
      <w:pPr>
        <w:rPr>
          <w:rFonts w:ascii="Century Gothic" w:eastAsia="Century Gothic" w:hAnsi="Century Gothic" w:cs="Century Gothic"/>
          <w:sz w:val="32"/>
          <w:szCs w:val="32"/>
        </w:rPr>
      </w:pPr>
      <w:r>
        <w:rPr>
          <w:rFonts w:ascii="Century Gothic" w:eastAsia="Century Gothic" w:hAnsi="Century Gothic" w:cs="Century Gothic"/>
          <w:sz w:val="32"/>
          <w:szCs w:val="32"/>
        </w:rPr>
        <w:t>La lecture de l’arbre phylogénétique permet de comprendre les liens de parenté entre les animaux. « </w:t>
      </w:r>
      <w:r>
        <w:rPr>
          <w:rFonts w:ascii="Century Gothic" w:eastAsia="Century Gothic" w:hAnsi="Century Gothic" w:cs="Century Gothic"/>
          <w:i/>
          <w:sz w:val="32"/>
          <w:szCs w:val="32"/>
        </w:rPr>
        <w:t>Entre le pigeon ramier, le triton alpestre et la grande roussette, qui est le plus proche parent de qui ?</w:t>
      </w:r>
      <w:r>
        <w:rPr>
          <w:rFonts w:ascii="Century Gothic" w:eastAsia="Century Gothic" w:hAnsi="Century Gothic" w:cs="Century Gothic"/>
          <w:sz w:val="32"/>
          <w:szCs w:val="32"/>
        </w:rPr>
        <w:t> »</w:t>
      </w:r>
    </w:p>
    <w:p w14:paraId="67EC16BE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731617F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6C76233F" w14:textId="77777777" w:rsidR="00237EF9" w:rsidRDefault="00000000">
      <w:pPr>
        <w:spacing w:line="360" w:lineRule="auto"/>
        <w:jc w:val="both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t>……………………………………………………………………………………………………………………</w:t>
      </w:r>
    </w:p>
    <w:sectPr w:rsidR="00237EF9">
      <w:pgSz w:w="11906" w:h="16838"/>
      <w:pgMar w:top="720" w:right="720" w:bottom="567" w:left="536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38A7BC" w14:textId="77777777" w:rsidR="00555A74" w:rsidRDefault="00555A74">
      <w:r>
        <w:separator/>
      </w:r>
    </w:p>
  </w:endnote>
  <w:endnote w:type="continuationSeparator" w:id="0">
    <w:p w14:paraId="21222EB8" w14:textId="77777777" w:rsidR="00555A74" w:rsidRDefault="00555A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Noto Sans Symbols">
    <w:panose1 w:val="020B0604020202020204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CDF3C7" w14:textId="77777777" w:rsidR="00237EF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>
      <w:rPr>
        <w:color w:val="000000"/>
      </w:rPr>
      <w:fldChar w:fldCharType="end"/>
    </w:r>
  </w:p>
  <w:p w14:paraId="2B0DF59B" w14:textId="77777777" w:rsidR="00237EF9" w:rsidRDefault="00237EF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BA32F6" w14:textId="77777777" w:rsidR="00237EF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BF5EC7">
      <w:rPr>
        <w:noProof/>
        <w:color w:val="000000"/>
      </w:rPr>
      <w:t>1</w:t>
    </w:r>
    <w:r>
      <w:rPr>
        <w:color w:val="000000"/>
      </w:rPr>
      <w:fldChar w:fldCharType="end"/>
    </w:r>
  </w:p>
  <w:p w14:paraId="7D41E1F4" w14:textId="77777777" w:rsidR="00237EF9" w:rsidRDefault="00237EF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ind w:right="360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95B84F" w14:textId="77777777" w:rsidR="00555A74" w:rsidRDefault="00555A74">
      <w:r>
        <w:separator/>
      </w:r>
    </w:p>
  </w:footnote>
  <w:footnote w:type="continuationSeparator" w:id="0">
    <w:p w14:paraId="6A961CAE" w14:textId="77777777" w:rsidR="00555A74" w:rsidRDefault="00555A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003702"/>
    <w:multiLevelType w:val="multilevel"/>
    <w:tmpl w:val="0802B42A"/>
    <w:lvl w:ilvl="0">
      <w:numFmt w:val="bullet"/>
      <w:lvlText w:val="-"/>
      <w:lvlJc w:val="left"/>
      <w:pPr>
        <w:ind w:left="720" w:hanging="360"/>
      </w:pPr>
      <w:rPr>
        <w:rFonts w:ascii="Century Gothic" w:eastAsia="Century Gothic" w:hAnsi="Century Gothic" w:cs="Century Gothic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6546017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8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7EF9"/>
    <w:rsid w:val="00100243"/>
    <w:rsid w:val="00237EF9"/>
    <w:rsid w:val="003E1A10"/>
    <w:rsid w:val="00555A74"/>
    <w:rsid w:val="006A711F"/>
    <w:rsid w:val="008D67C4"/>
    <w:rsid w:val="008F71B8"/>
    <w:rsid w:val="00B535F9"/>
    <w:rsid w:val="00BF5EC7"/>
    <w:rsid w:val="00EB38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021E7A8"/>
  <w15:docId w15:val="{1FDC640C-C596-3649-B3EF-6976EC89A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Paragraphedeliste">
    <w:name w:val="List Paragraph"/>
    <w:basedOn w:val="Normal"/>
    <w:uiPriority w:val="34"/>
    <w:qFormat/>
    <w:rsid w:val="00BF047B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4A44B5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4A44B5"/>
  </w:style>
  <w:style w:type="character" w:styleId="Numrodepage">
    <w:name w:val="page number"/>
    <w:basedOn w:val="Policepardfaut"/>
    <w:uiPriority w:val="99"/>
    <w:semiHidden/>
    <w:unhideWhenUsed/>
    <w:rsid w:val="004A44B5"/>
  </w:style>
  <w:style w:type="table" w:styleId="Grilledutableau">
    <w:name w:val="Table Grid"/>
    <w:basedOn w:val="TableauNormal"/>
    <w:uiPriority w:val="39"/>
    <w:rsid w:val="003074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a3TezDRMc419dYnk22OWQ/bFszQ==">CgMxLjA4AHIhMWxyYUVYa3JydjFPc1U2TVczSk9rTmNIUWV0b1p5ajFy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1175</Words>
  <Characters>6465</Characters>
  <Application>Microsoft Office Word</Application>
  <DocSecurity>0</DocSecurity>
  <Lines>53</Lines>
  <Paragraphs>15</Paragraphs>
  <ScaleCrop>false</ScaleCrop>
  <Company/>
  <LinksUpToDate>false</LinksUpToDate>
  <CharactersWithSpaces>7625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Nadine STOUVENAKERS</dc:creator>
  <cp:lastModifiedBy>Nadine STOUVENAKERS</cp:lastModifiedBy>
  <cp:revision>2</cp:revision>
  <dcterms:created xsi:type="dcterms:W3CDTF">2023-10-11T10:02:00Z</dcterms:created>
  <dcterms:modified xsi:type="dcterms:W3CDTF">2023-10-11T10:02:00Z</dcterms:modified>
</cp:coreProperties>
</file>